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106" w:type="dxa"/>
        <w:tblBorders>
          <w:top w:val="single" w:sz="4" w:space="0" w:color="B4C6E7" w:themeColor="accent1" w:themeTint="66"/>
          <w:left w:val="none" w:sz="0" w:space="0" w:color="auto"/>
          <w:bottom w:val="single" w:sz="4" w:space="0" w:color="B4C6E7" w:themeColor="accent1" w:themeTint="66"/>
          <w:right w:val="none" w:sz="0" w:space="0" w:color="auto"/>
          <w:insideH w:val="none" w:sz="0" w:space="0" w:color="auto"/>
          <w:insideV w:val="none" w:sz="0" w:space="0" w:color="auto"/>
        </w:tblBorders>
        <w:tblLook w:val="04A0" w:firstRow="1" w:lastRow="0" w:firstColumn="1" w:lastColumn="0" w:noHBand="0" w:noVBand="1"/>
      </w:tblPr>
      <w:tblGrid>
        <w:gridCol w:w="1298"/>
        <w:gridCol w:w="7808"/>
      </w:tblGrid>
      <w:tr w:rsidR="00BF063A" w:rsidRPr="001E534C" w14:paraId="4AA8757F" w14:textId="77777777" w:rsidTr="00A30A5F">
        <w:tc>
          <w:tcPr>
            <w:tcW w:w="1276" w:type="dxa"/>
            <w:vAlign w:val="bottom"/>
            <w:hideMark/>
          </w:tcPr>
          <w:p w14:paraId="54F93F20" w14:textId="77777777" w:rsidR="00BF063A" w:rsidRPr="001E534C" w:rsidRDefault="00BF063A" w:rsidP="0036539C">
            <w:pPr>
              <w:spacing w:before="120"/>
              <w:jc w:val="center"/>
              <w:rPr>
                <w:rFonts w:eastAsia="Times New Roman" w:cs="Times New Roman"/>
                <w:sz w:val="20"/>
                <w:szCs w:val="20"/>
                <w:lang w:eastAsia="en-AU"/>
              </w:rPr>
            </w:pPr>
            <w:r w:rsidRPr="001E534C">
              <w:rPr>
                <w:noProof/>
                <w:sz w:val="20"/>
                <w:szCs w:val="20"/>
                <w:lang w:val="en-US" w:eastAsia="en-AU"/>
              </w:rPr>
              <w:drawing>
                <wp:inline distT="0" distB="0" distL="0" distR="0" wp14:anchorId="02B82C1F" wp14:editId="6E815782">
                  <wp:extent cx="687600" cy="687600"/>
                  <wp:effectExtent l="0" t="0" r="0" b="0"/>
                  <wp:docPr id="1" name="Picture 1" descr="Macintosh HD:Users:s424497:Dropbox:Rural stuff:SPERA:SPERA 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424497:Dropbox:Rural stuff:SPERA:SPERA New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7600" cy="687600"/>
                          </a:xfrm>
                          <a:prstGeom prst="rect">
                            <a:avLst/>
                          </a:prstGeom>
                          <a:noFill/>
                          <a:ln>
                            <a:noFill/>
                          </a:ln>
                        </pic:spPr>
                      </pic:pic>
                    </a:graphicData>
                  </a:graphic>
                </wp:inline>
              </w:drawing>
            </w:r>
          </w:p>
        </w:tc>
        <w:tc>
          <w:tcPr>
            <w:tcW w:w="7830" w:type="dxa"/>
            <w:vAlign w:val="center"/>
          </w:tcPr>
          <w:p w14:paraId="78F784A4" w14:textId="77777777" w:rsidR="00BF063A" w:rsidRPr="00C43426" w:rsidRDefault="00BF063A" w:rsidP="00C43426">
            <w:pPr>
              <w:jc w:val="center"/>
              <w:rPr>
                <w:b/>
                <w:sz w:val="32"/>
                <w:szCs w:val="32"/>
                <w:lang w:eastAsia="en-AU"/>
              </w:rPr>
            </w:pPr>
            <w:r w:rsidRPr="008008EF">
              <w:rPr>
                <w:b/>
                <w:sz w:val="32"/>
                <w:szCs w:val="32"/>
                <w:lang w:eastAsia="en-AU"/>
              </w:rPr>
              <w:t>Australian and International Journal of</w:t>
            </w:r>
            <w:r w:rsidR="008008EF">
              <w:rPr>
                <w:b/>
                <w:sz w:val="32"/>
                <w:szCs w:val="32"/>
                <w:lang w:eastAsia="en-AU"/>
              </w:rPr>
              <w:t xml:space="preserve"> </w:t>
            </w:r>
            <w:r w:rsidRPr="008008EF">
              <w:rPr>
                <w:b/>
                <w:sz w:val="32"/>
                <w:szCs w:val="32"/>
                <w:lang w:eastAsia="en-AU"/>
              </w:rPr>
              <w:t>Rural Education</w:t>
            </w:r>
          </w:p>
        </w:tc>
      </w:tr>
    </w:tbl>
    <w:p w14:paraId="3BB074F6" w14:textId="77777777" w:rsidR="008008EF" w:rsidRDefault="004C4EB7" w:rsidP="00E2111B">
      <w:pPr>
        <w:pStyle w:val="Title"/>
        <w:sectPr w:rsidR="008008EF" w:rsidSect="00450E1B">
          <w:headerReference w:type="default" r:id="rId12"/>
          <w:footerReference w:type="default" r:id="rId13"/>
          <w:footerReference w:type="first" r:id="rId14"/>
          <w:pgSz w:w="11906" w:h="16838"/>
          <w:pgMar w:top="1440" w:right="1440" w:bottom="1440" w:left="1440" w:header="708" w:footer="708" w:gutter="0"/>
          <w:cols w:space="708"/>
          <w:titlePg/>
          <w:docGrid w:linePitch="360"/>
        </w:sectPr>
      </w:pPr>
      <w:r w:rsidRPr="001E534C">
        <w:t>Title</w:t>
      </w:r>
      <w:r w:rsidR="009E570F">
        <w:t>. Use ‘Title’ style and Title case (main words capitalised, see s.6.17 of the APA 7</w:t>
      </w:r>
      <w:r w:rsidR="009E570F" w:rsidRPr="009E570F">
        <w:rPr>
          <w:vertAlign w:val="superscript"/>
        </w:rPr>
        <w:t>th</w:t>
      </w:r>
      <w:r w:rsidR="009E570F">
        <w:t xml:space="preserve"> style Guide)</w:t>
      </w:r>
    </w:p>
    <w:p w14:paraId="7B83C373" w14:textId="77777777" w:rsidR="00BF063A" w:rsidRPr="00C21B23" w:rsidRDefault="001E534C" w:rsidP="009E1A41">
      <w:pPr>
        <w:pStyle w:val="authorname"/>
      </w:pPr>
      <w:r w:rsidRPr="00C21B23">
        <w:t xml:space="preserve">First </w:t>
      </w:r>
      <w:r w:rsidR="00BF063A" w:rsidRPr="00C21B23">
        <w:t>Author name</w:t>
      </w:r>
      <w:r w:rsidR="009E570F" w:rsidRPr="00C21B23">
        <w:t xml:space="preserve"> (‘author_name’ style)</w:t>
      </w:r>
    </w:p>
    <w:p w14:paraId="08EE1AED" w14:textId="77777777" w:rsidR="00BF063A" w:rsidRPr="00C21B23" w:rsidRDefault="00BF063A" w:rsidP="00BF063A">
      <w:pPr>
        <w:pStyle w:val="affiliation"/>
      </w:pPr>
      <w:r w:rsidRPr="00C21B23">
        <w:t>Authors’ affiliations</w:t>
      </w:r>
      <w:r w:rsidR="009E570F" w:rsidRPr="00C21B23">
        <w:t xml:space="preserve"> (‘affiliation’ style)</w:t>
      </w:r>
    </w:p>
    <w:p w14:paraId="318BAB39" w14:textId="77777777" w:rsidR="00BF063A" w:rsidRPr="00C21B23" w:rsidRDefault="00BF063A" w:rsidP="0019538F">
      <w:pPr>
        <w:pStyle w:val="authoremail"/>
      </w:pPr>
      <w:hyperlink r:id="rId15" w:history="1">
        <w:r w:rsidRPr="00C21B23">
          <w:t>authorsemail@uni.edu.au</w:t>
        </w:r>
      </w:hyperlink>
      <w:r w:rsidR="009E570F" w:rsidRPr="00C21B23">
        <w:t xml:space="preserve"> </w:t>
      </w:r>
      <w:r w:rsidR="00966531" w:rsidRPr="00C21B23">
        <w:t>(‘authoremail’ style + ‘hyperlink’ character style)</w:t>
      </w:r>
    </w:p>
    <w:p w14:paraId="56347B3A" w14:textId="77777777" w:rsidR="001E534C" w:rsidRPr="00C21B23" w:rsidRDefault="001E534C" w:rsidP="001E534C">
      <w:pPr>
        <w:pStyle w:val="authorname"/>
      </w:pPr>
      <w:r w:rsidRPr="00C21B23">
        <w:t>Second Author name</w:t>
      </w:r>
    </w:p>
    <w:p w14:paraId="366851E3" w14:textId="77777777" w:rsidR="001E534C" w:rsidRPr="00C21B23" w:rsidRDefault="001E534C" w:rsidP="001E534C">
      <w:pPr>
        <w:pStyle w:val="affiliation"/>
      </w:pPr>
      <w:r w:rsidRPr="00C21B23">
        <w:t>Authors’ affiliations</w:t>
      </w:r>
    </w:p>
    <w:p w14:paraId="5B1A47EE" w14:textId="77777777" w:rsidR="001E534C" w:rsidRPr="00C21B23" w:rsidRDefault="001E534C" w:rsidP="00C21B23">
      <w:pPr>
        <w:pStyle w:val="authoremail"/>
      </w:pPr>
      <w:hyperlink r:id="rId16" w:history="1">
        <w:r w:rsidRPr="00C21B23">
          <w:t>authorsemail@uni.edu.au</w:t>
        </w:r>
      </w:hyperlink>
    </w:p>
    <w:p w14:paraId="1A4666D4" w14:textId="77777777" w:rsidR="008008EF" w:rsidRPr="00C21B23" w:rsidRDefault="008008EF" w:rsidP="008008EF">
      <w:pPr>
        <w:pStyle w:val="authorname"/>
      </w:pPr>
      <w:r w:rsidRPr="00C21B23">
        <w:t>Third Author name</w:t>
      </w:r>
    </w:p>
    <w:p w14:paraId="19E3A60A" w14:textId="77777777" w:rsidR="008008EF" w:rsidRPr="00C21B23" w:rsidRDefault="008008EF" w:rsidP="008008EF">
      <w:pPr>
        <w:pStyle w:val="affiliation"/>
      </w:pPr>
      <w:r w:rsidRPr="00C21B23">
        <w:t>Authors’ affiliations</w:t>
      </w:r>
    </w:p>
    <w:p w14:paraId="4D658B00" w14:textId="77777777" w:rsidR="008008EF" w:rsidRPr="00C21B23" w:rsidRDefault="008008EF" w:rsidP="00C21B23">
      <w:pPr>
        <w:pStyle w:val="authoremail"/>
      </w:pPr>
      <w:hyperlink r:id="rId17" w:history="1">
        <w:r w:rsidRPr="00C21B23">
          <w:t>authorsemail@uni.edu.au</w:t>
        </w:r>
      </w:hyperlink>
    </w:p>
    <w:p w14:paraId="4B924FC6" w14:textId="77777777" w:rsidR="008008EF" w:rsidRPr="00C21B23" w:rsidRDefault="008008EF" w:rsidP="008008EF">
      <w:pPr>
        <w:pStyle w:val="authorname"/>
      </w:pPr>
      <w:r w:rsidRPr="00C21B23">
        <w:t>Fourth Author name (use second column for 4+ authors)</w:t>
      </w:r>
    </w:p>
    <w:p w14:paraId="470B316D" w14:textId="77777777" w:rsidR="008008EF" w:rsidRPr="00C21B23" w:rsidRDefault="008008EF" w:rsidP="008008EF">
      <w:pPr>
        <w:pStyle w:val="affiliation"/>
      </w:pPr>
      <w:r w:rsidRPr="00C21B23">
        <w:t>Authors’ affiliations</w:t>
      </w:r>
    </w:p>
    <w:p w14:paraId="1373FBEA" w14:textId="77777777" w:rsidR="008008EF" w:rsidRPr="00C21B23" w:rsidRDefault="008008EF" w:rsidP="00C21B23">
      <w:pPr>
        <w:pStyle w:val="authoremail"/>
      </w:pPr>
      <w:hyperlink r:id="rId18" w:history="1">
        <w:r w:rsidRPr="00C21B23">
          <w:t>authorsemail@uni.edu.au</w:t>
        </w:r>
      </w:hyperlink>
    </w:p>
    <w:p w14:paraId="63940743" w14:textId="77777777" w:rsidR="008008EF" w:rsidRPr="00C21B23" w:rsidRDefault="008008EF" w:rsidP="008008EF">
      <w:pPr>
        <w:pStyle w:val="authorname"/>
      </w:pPr>
      <w:r w:rsidRPr="00C21B23">
        <w:t>Fifth Author name</w:t>
      </w:r>
    </w:p>
    <w:p w14:paraId="40E78B94" w14:textId="77777777" w:rsidR="008008EF" w:rsidRPr="00C21B23" w:rsidRDefault="008008EF" w:rsidP="008008EF">
      <w:pPr>
        <w:pStyle w:val="affiliation"/>
      </w:pPr>
      <w:r w:rsidRPr="00C21B23">
        <w:t>Authors’ affiliations</w:t>
      </w:r>
    </w:p>
    <w:p w14:paraId="0DE2785F" w14:textId="77777777" w:rsidR="008008EF" w:rsidRPr="00C21B23" w:rsidRDefault="008008EF" w:rsidP="00C21B23">
      <w:pPr>
        <w:pStyle w:val="authoremail"/>
      </w:pPr>
      <w:hyperlink r:id="rId19" w:history="1">
        <w:r w:rsidRPr="00C21B23">
          <w:t>authorsemail@uni.edu.au</w:t>
        </w:r>
      </w:hyperlink>
    </w:p>
    <w:p w14:paraId="4430928D" w14:textId="77777777" w:rsidR="008008EF" w:rsidRPr="00C21B23" w:rsidRDefault="008008EF" w:rsidP="008008EF">
      <w:pPr>
        <w:pStyle w:val="authorname"/>
      </w:pPr>
      <w:r w:rsidRPr="00C21B23">
        <w:t>Sixth Author name</w:t>
      </w:r>
    </w:p>
    <w:p w14:paraId="1673145A" w14:textId="77777777" w:rsidR="008008EF" w:rsidRPr="00C21B23" w:rsidRDefault="008008EF" w:rsidP="008008EF">
      <w:pPr>
        <w:pStyle w:val="affiliation"/>
      </w:pPr>
      <w:r w:rsidRPr="00C21B23">
        <w:t>Authors’ affiliations</w:t>
      </w:r>
    </w:p>
    <w:p w14:paraId="57E06E1A" w14:textId="77777777" w:rsidR="008008EF" w:rsidRPr="00C21B23" w:rsidRDefault="008008EF" w:rsidP="00C21B23">
      <w:pPr>
        <w:pStyle w:val="authoremail"/>
      </w:pPr>
      <w:hyperlink r:id="rId20" w:history="1">
        <w:r w:rsidRPr="00C21B23">
          <w:t>authorsemail@uni.edu.au</w:t>
        </w:r>
      </w:hyperlink>
    </w:p>
    <w:p w14:paraId="57ECB821" w14:textId="77777777" w:rsidR="008008EF" w:rsidRDefault="008008EF" w:rsidP="008008EF">
      <w:pPr>
        <w:sectPr w:rsidR="008008EF" w:rsidSect="00450E1B">
          <w:type w:val="continuous"/>
          <w:pgSz w:w="11906" w:h="16838"/>
          <w:pgMar w:top="1440" w:right="1440" w:bottom="1440" w:left="1440" w:header="708" w:footer="708" w:gutter="0"/>
          <w:cols w:num="2" w:space="708"/>
          <w:titlePg/>
          <w:docGrid w:linePitch="360"/>
        </w:sectPr>
      </w:pPr>
    </w:p>
    <w:p w14:paraId="2F60BE47" w14:textId="77777777" w:rsidR="008008EF" w:rsidRDefault="008008EF" w:rsidP="008008EF"/>
    <w:p w14:paraId="2D708009" w14:textId="77777777" w:rsidR="008008EF" w:rsidRDefault="008008EF" w:rsidP="008008EF">
      <w:pPr>
        <w:sectPr w:rsidR="008008EF" w:rsidSect="00450E1B">
          <w:type w:val="continuous"/>
          <w:pgSz w:w="11906" w:h="16838"/>
          <w:pgMar w:top="1440" w:right="1440" w:bottom="1440" w:left="1440" w:header="708" w:footer="708" w:gutter="0"/>
          <w:cols w:space="708"/>
          <w:titlePg/>
          <w:docGrid w:linePitch="360"/>
        </w:sectPr>
      </w:pPr>
    </w:p>
    <w:p w14:paraId="4FECB5BB" w14:textId="77777777" w:rsidR="004F728B" w:rsidRDefault="004F728B" w:rsidP="004F728B">
      <w:pPr>
        <w:pStyle w:val="Heading1"/>
      </w:pPr>
      <w:r w:rsidRPr="001E534C">
        <w:t>Abstract</w:t>
      </w:r>
    </w:p>
    <w:p w14:paraId="4704A651" w14:textId="77777777" w:rsidR="00B6722A" w:rsidRPr="00B6722A" w:rsidRDefault="00B6722A" w:rsidP="00B6722A">
      <w:r>
        <w:t>Abstract should be no more than 250 words. Normal style is used (CTRL+SHIFT+N).</w:t>
      </w:r>
    </w:p>
    <w:p w14:paraId="186D5409" w14:textId="77777777" w:rsidR="009E570F" w:rsidRDefault="009E570F" w:rsidP="009E570F">
      <w:r>
        <w:t>Note: ORCID IDs should only be included in the authors’ profiles</w:t>
      </w:r>
      <w:r w:rsidR="00B6722A">
        <w:t xml:space="preserve"> (appearing on the web page for the article)</w:t>
      </w:r>
      <w:r>
        <w:t>. The</w:t>
      </w:r>
      <w:r w:rsidR="00B6722A">
        <w:t xml:space="preserve"> ORCID</w:t>
      </w:r>
      <w:r>
        <w:t xml:space="preserve"> must be authenticated by the author with their ORCID account. Co-authors will need to have a profile, which includes their ORCID, if they want to have it included.</w:t>
      </w:r>
      <w:r w:rsidR="00B6722A">
        <w:t xml:space="preserve"> </w:t>
      </w:r>
      <w:r w:rsidR="00610EB8">
        <w:t>Editors can prompt the author in the Contributor section of the Publication information, by ticking the ‘Send e-mail to request ORCID…’ box. After ticking the box, click the Save button.</w:t>
      </w:r>
    </w:p>
    <w:p w14:paraId="353D923F" w14:textId="77777777" w:rsidR="00610EB8" w:rsidRPr="009E570F" w:rsidRDefault="00610EB8" w:rsidP="009E570F">
      <w:r w:rsidRPr="00610EB8">
        <w:rPr>
          <w:noProof/>
        </w:rPr>
        <w:drawing>
          <wp:inline distT="0" distB="0" distL="0" distR="0" wp14:anchorId="730711EB" wp14:editId="71476086">
            <wp:extent cx="5731510" cy="1553210"/>
            <wp:effectExtent l="0" t="0" r="2540" b="8890"/>
            <wp:docPr id="1711833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833321" name=""/>
                    <pic:cNvPicPr/>
                  </pic:nvPicPr>
                  <pic:blipFill>
                    <a:blip r:embed="rId21"/>
                    <a:stretch>
                      <a:fillRect/>
                    </a:stretch>
                  </pic:blipFill>
                  <pic:spPr>
                    <a:xfrm>
                      <a:off x="0" y="0"/>
                      <a:ext cx="5731510" cy="1553210"/>
                    </a:xfrm>
                    <a:prstGeom prst="rect">
                      <a:avLst/>
                    </a:prstGeom>
                  </pic:spPr>
                </pic:pic>
              </a:graphicData>
            </a:graphic>
          </wp:inline>
        </w:drawing>
      </w:r>
    </w:p>
    <w:p w14:paraId="16203E7A" w14:textId="77777777" w:rsidR="004F728B" w:rsidRPr="001E534C" w:rsidRDefault="004F728B" w:rsidP="004F728B">
      <w:pPr>
        <w:pStyle w:val="Heading4"/>
      </w:pPr>
      <w:r w:rsidRPr="001E534C">
        <w:t>Keywords</w:t>
      </w:r>
      <w:r w:rsidR="00966531">
        <w:t xml:space="preserve"> (‘Heading 4’ style)</w:t>
      </w:r>
      <w:r w:rsidRPr="001E534C">
        <w:t xml:space="preserve">: </w:t>
      </w:r>
      <w:r w:rsidR="003F196E" w:rsidRPr="003F196E">
        <w:rPr>
          <w:b w:val="0"/>
          <w:bCs/>
          <w:i/>
          <w:iCs w:val="0"/>
        </w:rPr>
        <w:t>keyword 1, keyword 2, keyword 3, keyword 4, keyword 5, keyword 6</w:t>
      </w:r>
      <w:r w:rsidR="00966531">
        <w:rPr>
          <w:b w:val="0"/>
          <w:bCs/>
          <w:i/>
          <w:iCs w:val="0"/>
        </w:rPr>
        <w:t>, keywords themselves are not bold and italcised.</w:t>
      </w:r>
    </w:p>
    <w:p w14:paraId="6E097BA6" w14:textId="77777777" w:rsidR="004F728B" w:rsidRDefault="004F728B" w:rsidP="004F728B">
      <w:pPr>
        <w:pStyle w:val="Heading1"/>
      </w:pPr>
      <w:r w:rsidRPr="001E534C">
        <w:t>Introduction</w:t>
      </w:r>
    </w:p>
    <w:p w14:paraId="7CD98B62" w14:textId="77777777" w:rsidR="004A457D" w:rsidRDefault="004A457D" w:rsidP="004A457D">
      <w:r>
        <w:t>This template includes styles</w:t>
      </w:r>
      <w:r w:rsidR="00116CC2">
        <w:t xml:space="preserve"> required for AIJRE journal articles. Save it to your computer. To apply this template to existing manuscripts, go to the Developer tab and choose ‘Document Template’</w:t>
      </w:r>
      <w:r w:rsidR="00972501">
        <w:t xml:space="preserve"> (see </w:t>
      </w:r>
      <w:r w:rsidR="00972501">
        <w:fldChar w:fldCharType="begin"/>
      </w:r>
      <w:r w:rsidR="00972501">
        <w:instrText xml:space="preserve"> REF _Ref97810862 \h </w:instrText>
      </w:r>
      <w:r w:rsidR="00972501">
        <w:fldChar w:fldCharType="separate"/>
      </w:r>
      <w:r w:rsidR="00BB687E">
        <w:t xml:space="preserve">Figure </w:t>
      </w:r>
      <w:r w:rsidR="00BB687E">
        <w:rPr>
          <w:noProof/>
        </w:rPr>
        <w:t>1</w:t>
      </w:r>
      <w:r w:rsidR="00972501">
        <w:fldChar w:fldCharType="end"/>
      </w:r>
      <w:r w:rsidR="00972501">
        <w:t>)</w:t>
      </w:r>
      <w:r w:rsidR="00116CC2">
        <w:t>. Click the Attach button and navigate to the place you saved it. Choose the option to automatically update document styles. Click OK when done. If the author has used different styles, for example ‘body text’ instead of ‘normal’, just change their styles to the correct style.</w:t>
      </w:r>
    </w:p>
    <w:p w14:paraId="40C52703" w14:textId="77777777" w:rsidR="00972501" w:rsidRPr="00972501" w:rsidRDefault="00972501" w:rsidP="00972501">
      <w:pPr>
        <w:pStyle w:val="Caption"/>
        <w:keepNext/>
        <w:rPr>
          <w:i/>
          <w:iCs w:val="0"/>
        </w:rPr>
      </w:pPr>
      <w:bookmarkStart w:id="0" w:name="_Ref97810862"/>
      <w:r>
        <w:lastRenderedPageBreak/>
        <w:t xml:space="preserve">Figure </w:t>
      </w:r>
      <w:fldSimple w:instr=" SEQ Figure \* ARABIC ">
        <w:r w:rsidR="00BB687E">
          <w:rPr>
            <w:noProof/>
          </w:rPr>
          <w:t>1</w:t>
        </w:r>
      </w:fldSimple>
      <w:bookmarkEnd w:id="0"/>
      <w:r>
        <w:t xml:space="preserve">: </w:t>
      </w:r>
      <w:r>
        <w:rPr>
          <w:i/>
          <w:iCs w:val="0"/>
        </w:rPr>
        <w:t xml:space="preserve">Templates and </w:t>
      </w:r>
      <w:r w:rsidR="007C6B2C">
        <w:rPr>
          <w:i/>
          <w:iCs w:val="0"/>
        </w:rPr>
        <w:t>A</w:t>
      </w:r>
      <w:r>
        <w:rPr>
          <w:i/>
          <w:iCs w:val="0"/>
        </w:rPr>
        <w:t>dd-ins Dialog in Word (Windows Version)</w:t>
      </w:r>
    </w:p>
    <w:p w14:paraId="66767408" w14:textId="77777777" w:rsidR="00116CC2" w:rsidRPr="004A457D" w:rsidRDefault="00116CC2" w:rsidP="004A457D">
      <w:r w:rsidRPr="00116CC2">
        <w:rPr>
          <w:noProof/>
        </w:rPr>
        <w:drawing>
          <wp:inline distT="0" distB="0" distL="0" distR="0" wp14:anchorId="5A4EF422" wp14:editId="21F89525">
            <wp:extent cx="4591691" cy="1495634"/>
            <wp:effectExtent l="0" t="0" r="0" b="0"/>
            <wp:docPr id="5" name="Picture 5"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ext, application, email&#10;&#10;Description automatically generated"/>
                    <pic:cNvPicPr/>
                  </pic:nvPicPr>
                  <pic:blipFill>
                    <a:blip r:embed="rId22"/>
                    <a:stretch>
                      <a:fillRect/>
                    </a:stretch>
                  </pic:blipFill>
                  <pic:spPr>
                    <a:xfrm>
                      <a:off x="0" y="0"/>
                      <a:ext cx="4591691" cy="1495634"/>
                    </a:xfrm>
                    <a:prstGeom prst="rect">
                      <a:avLst/>
                    </a:prstGeom>
                  </pic:spPr>
                </pic:pic>
              </a:graphicData>
            </a:graphic>
          </wp:inline>
        </w:drawing>
      </w:r>
    </w:p>
    <w:p w14:paraId="694E3DDB" w14:textId="77777777" w:rsidR="00116CC2" w:rsidRDefault="00116CC2" w:rsidP="00116CC2">
      <w:pPr>
        <w:pStyle w:val="Heading1"/>
      </w:pPr>
      <w:r>
        <w:t>Literature Review</w:t>
      </w:r>
    </w:p>
    <w:p w14:paraId="79A7EA6C" w14:textId="77777777" w:rsidR="00610EB8" w:rsidRPr="00610EB8" w:rsidRDefault="00610EB8" w:rsidP="00610EB8">
      <w:r>
        <w:t>Headings do not need to be exactly as shown, but should reflect a fairly standard academic structure.</w:t>
      </w:r>
    </w:p>
    <w:p w14:paraId="39D938B5" w14:textId="77777777" w:rsidR="00116CC2" w:rsidRDefault="00116CC2" w:rsidP="00116CC2">
      <w:pPr>
        <w:pStyle w:val="Heading1"/>
      </w:pPr>
      <w:r>
        <w:t>Methodology</w:t>
      </w:r>
    </w:p>
    <w:p w14:paraId="5D613AD0" w14:textId="77777777" w:rsidR="00116CC2" w:rsidRDefault="00116CC2" w:rsidP="00116CC2">
      <w:pPr>
        <w:pStyle w:val="Heading1"/>
      </w:pPr>
      <w:r w:rsidRPr="001E534C">
        <w:t>Findings</w:t>
      </w:r>
    </w:p>
    <w:p w14:paraId="4F65167A" w14:textId="1090A445" w:rsidR="00E157B3" w:rsidRDefault="00E157B3" w:rsidP="00E157B3">
      <w:pPr>
        <w:pStyle w:val="Heading1"/>
      </w:pPr>
      <w:r>
        <w:t>Discussion</w:t>
      </w:r>
    </w:p>
    <w:p w14:paraId="63C2E250" w14:textId="59AABC52" w:rsidR="00E157B3" w:rsidRPr="00E157B3" w:rsidRDefault="00E157B3" w:rsidP="00E157B3">
      <w:pPr>
        <w:pStyle w:val="Heading1"/>
      </w:pPr>
      <w:r>
        <w:t>Conclusion</w:t>
      </w:r>
    </w:p>
    <w:p w14:paraId="761A2D34" w14:textId="77777777" w:rsidR="00116CC2" w:rsidRPr="00116CC2" w:rsidRDefault="00116CC2" w:rsidP="00116CC2">
      <w:r>
        <w:t xml:space="preserve">Heading 1 styles apply to all main headings. </w:t>
      </w:r>
    </w:p>
    <w:p w14:paraId="65451674" w14:textId="77777777" w:rsidR="004F728B" w:rsidRPr="001E534C" w:rsidRDefault="004F728B" w:rsidP="004F728B">
      <w:pPr>
        <w:pStyle w:val="Heading1"/>
      </w:pPr>
      <w:r w:rsidRPr="001E534C">
        <w:t>References</w:t>
      </w:r>
    </w:p>
    <w:p w14:paraId="267B5601" w14:textId="77777777" w:rsidR="00E2111B" w:rsidRDefault="00E2111B" w:rsidP="00E2111B">
      <w:pPr>
        <w:pStyle w:val="NormalWeb"/>
        <w:shd w:val="clear" w:color="auto" w:fill="FFFFFF"/>
        <w:spacing w:before="300" w:beforeAutospacing="0" w:after="300" w:afterAutospacing="0" w:line="375" w:lineRule="atLeast"/>
        <w:rPr>
          <w:rStyle w:val="Hyperlink"/>
          <w:rFonts w:eastAsiaTheme="majorEastAsia"/>
        </w:rPr>
      </w:pPr>
      <w:r w:rsidRPr="001E534C">
        <w:rPr>
          <w:rFonts w:ascii="Candara" w:hAnsi="Candara" w:cs="Segoe UI"/>
          <w:sz w:val="21"/>
          <w:szCs w:val="21"/>
        </w:rPr>
        <w:t>Authors should refer to the Style Guide when preparing papers for initial submission to the Journal.</w:t>
      </w:r>
      <w:r w:rsidR="008D4416" w:rsidRPr="001E534C">
        <w:rPr>
          <w:rStyle w:val="Hyperlink"/>
        </w:rPr>
        <w:t xml:space="preserve"> </w:t>
      </w:r>
      <w:hyperlink r:id="rId23" w:anchor="authorGuidelines" w:history="1">
        <w:r w:rsidR="008D4416" w:rsidRPr="001E534C">
          <w:rPr>
            <w:rStyle w:val="Hyperlink"/>
            <w:rFonts w:eastAsiaTheme="majorEastAsia"/>
          </w:rPr>
          <w:t>https://journal.spera.asn.au/index.php/AIJRE/about/submissions#authorGuidelines</w:t>
        </w:r>
      </w:hyperlink>
    </w:p>
    <w:p w14:paraId="649F337C" w14:textId="77777777" w:rsidR="004A457D" w:rsidRPr="004A457D" w:rsidRDefault="004A457D" w:rsidP="0083774C">
      <w:r w:rsidRPr="004A457D">
        <w:t>Refer also to the APA 7th Publication Manual for specific guidance on style elements</w:t>
      </w:r>
      <w:r w:rsidR="0083774C">
        <w:t>.</w:t>
      </w:r>
    </w:p>
    <w:p w14:paraId="4A87150E" w14:textId="77777777" w:rsidR="004A457D" w:rsidRDefault="004A457D" w:rsidP="004A457D">
      <w:pPr>
        <w:pStyle w:val="reference"/>
      </w:pPr>
      <w:r>
        <w:t xml:space="preserve">American Psychological Association. (2020). </w:t>
      </w:r>
      <w:r>
        <w:rPr>
          <w:i/>
          <w:iCs/>
        </w:rPr>
        <w:t>Publication manual of the American Psychological Association</w:t>
      </w:r>
      <w:r>
        <w:t xml:space="preserve"> (7th ed.). American Psychological Association. </w:t>
      </w:r>
      <w:hyperlink r:id="rId24" w:history="1">
        <w:r w:rsidR="00474C21" w:rsidRPr="00391A06">
          <w:rPr>
            <w:rStyle w:val="Hyperlink"/>
          </w:rPr>
          <w:t>https://doi.org/https://doi.org/10.1037/0000165-000</w:t>
        </w:r>
      </w:hyperlink>
      <w:r w:rsidR="00474C21">
        <w:t xml:space="preserve"> </w:t>
      </w:r>
      <w:r>
        <w:t xml:space="preserve"> </w:t>
      </w:r>
    </w:p>
    <w:p w14:paraId="3B3FA156" w14:textId="77777777" w:rsidR="0083774C" w:rsidRDefault="0083774C" w:rsidP="0083774C">
      <w:r>
        <w:t>Note that while the AIJRE uses APA 7</w:t>
      </w:r>
      <w:r w:rsidRPr="0083774C">
        <w:rPr>
          <w:vertAlign w:val="superscript"/>
        </w:rPr>
        <w:t>th</w:t>
      </w:r>
      <w:r>
        <w:t xml:space="preserve"> style, some style elements differ. Where there is disagreement, the styles indicated here apply.</w:t>
      </w:r>
    </w:p>
    <w:p w14:paraId="131D45A0" w14:textId="77777777" w:rsidR="00E2111B" w:rsidRPr="001E534C" w:rsidRDefault="00E2111B" w:rsidP="00742BCF">
      <w:pPr>
        <w:pStyle w:val="Heading2"/>
      </w:pPr>
      <w:r w:rsidRPr="001E534C">
        <w:t xml:space="preserve">Title </w:t>
      </w:r>
      <w:r w:rsidR="00180FF0" w:rsidRPr="001E534C">
        <w:t>P</w:t>
      </w:r>
      <w:r w:rsidRPr="001E534C">
        <w:t xml:space="preserve">age and </w:t>
      </w:r>
      <w:r w:rsidR="00180FF0" w:rsidRPr="001E534C">
        <w:t>C</w:t>
      </w:r>
      <w:r w:rsidRPr="001E534C">
        <w:t xml:space="preserve">orresponding </w:t>
      </w:r>
      <w:r w:rsidR="00180FF0" w:rsidRPr="001E534C">
        <w:t>A</w:t>
      </w:r>
      <w:r w:rsidRPr="001E534C">
        <w:t>uthor</w:t>
      </w:r>
    </w:p>
    <w:p w14:paraId="6504B562" w14:textId="77777777" w:rsidR="00E2111B" w:rsidRDefault="00E2111B" w:rsidP="008D4416">
      <w:r w:rsidRPr="001E534C">
        <w:t>Each journal paper must have a title page with the title of the article, a list of all authors and their titles, affiliations and email addresses. The title page should explicitly identify the author to whom correspondence about the paper should be addressed and that author's email address, telephone number, and postal address must be clearly stated.</w:t>
      </w:r>
    </w:p>
    <w:p w14:paraId="00AF5B87" w14:textId="77777777" w:rsidR="00A95B54" w:rsidRPr="001E534C" w:rsidRDefault="00A95B54" w:rsidP="008D4416">
      <w:r>
        <w:t xml:space="preserve">Note: ORCIDs must be added to the user’s profile and should not appear in the article. </w:t>
      </w:r>
    </w:p>
    <w:p w14:paraId="6257053C" w14:textId="77777777" w:rsidR="00742BCF" w:rsidRPr="001E534C" w:rsidRDefault="00E2111B" w:rsidP="00742BCF">
      <w:pPr>
        <w:pStyle w:val="Heading2"/>
      </w:pPr>
      <w:r w:rsidRPr="001E534C">
        <w:t>Body of Text</w:t>
      </w:r>
    </w:p>
    <w:p w14:paraId="3F70BBAB" w14:textId="77777777" w:rsidR="00E2111B" w:rsidRPr="001E534C" w:rsidRDefault="00742BCF" w:rsidP="00742BCF">
      <w:r w:rsidRPr="001E534C">
        <w:t>U</w:t>
      </w:r>
      <w:r w:rsidR="008D4416" w:rsidRPr="001E534C">
        <w:t xml:space="preserve">se ‘Normal’ style, </w:t>
      </w:r>
      <w:r w:rsidR="00474C21">
        <w:t>(</w:t>
      </w:r>
      <w:r w:rsidR="008D4416" w:rsidRPr="004A457D">
        <w:rPr>
          <w:b/>
          <w:bCs/>
        </w:rPr>
        <w:t>CTRL SHIFT N</w:t>
      </w:r>
      <w:r w:rsidR="008D4416" w:rsidRPr="001E534C">
        <w:t>)</w:t>
      </w:r>
    </w:p>
    <w:p w14:paraId="62DC7180" w14:textId="77777777" w:rsidR="00742BCF" w:rsidRPr="001E534C" w:rsidRDefault="00E2111B" w:rsidP="00742BCF">
      <w:pPr>
        <w:pStyle w:val="Heading2"/>
      </w:pPr>
      <w:r w:rsidRPr="001E534C">
        <w:t xml:space="preserve">Content </w:t>
      </w:r>
    </w:p>
    <w:p w14:paraId="3DFB284C" w14:textId="77777777" w:rsidR="00E2111B" w:rsidRPr="001E534C" w:rsidRDefault="00E2111B" w:rsidP="00F21E79">
      <w:r w:rsidRPr="001E534C">
        <w:t>Submissions should address issues relating to the Journal's scope and readership.</w:t>
      </w:r>
    </w:p>
    <w:p w14:paraId="6745BB8E" w14:textId="77777777" w:rsidR="00742BCF" w:rsidRPr="001E534C" w:rsidRDefault="00E2111B" w:rsidP="00742BCF">
      <w:pPr>
        <w:pStyle w:val="Heading2"/>
      </w:pPr>
      <w:r w:rsidRPr="001E534C">
        <w:lastRenderedPageBreak/>
        <w:t>Length</w:t>
      </w:r>
    </w:p>
    <w:p w14:paraId="79392F84" w14:textId="77777777" w:rsidR="00E2111B" w:rsidRPr="001E534C" w:rsidRDefault="00E2111B" w:rsidP="00F21E79">
      <w:r w:rsidRPr="001E534C">
        <w:t>Submissions should be up to 8,000 words (including endnotes and references).</w:t>
      </w:r>
    </w:p>
    <w:p w14:paraId="21E0E19A" w14:textId="77777777" w:rsidR="00180FF0" w:rsidRPr="001E534C" w:rsidRDefault="00E2111B" w:rsidP="00180FF0">
      <w:pPr>
        <w:pStyle w:val="Heading2"/>
      </w:pPr>
      <w:r w:rsidRPr="001E534C">
        <w:t>Abstract </w:t>
      </w:r>
    </w:p>
    <w:p w14:paraId="4B3B9428" w14:textId="77777777" w:rsidR="00E2111B" w:rsidRPr="001E534C" w:rsidRDefault="00E2111B" w:rsidP="00966531">
      <w:r w:rsidRPr="001E534C">
        <w:t xml:space="preserve">Submissions should include a 250 word </w:t>
      </w:r>
      <w:r w:rsidR="00966531">
        <w:t xml:space="preserve">(maximum) </w:t>
      </w:r>
      <w:r w:rsidRPr="001E534C">
        <w:t>abstract which includes the aim/s of the study, the methodology adopted and significance of the findings.</w:t>
      </w:r>
      <w:r w:rsidR="008D4416" w:rsidRPr="001E534C">
        <w:t xml:space="preserve">  (Use ‘</w:t>
      </w:r>
      <w:r w:rsidR="008D4416" w:rsidRPr="004A457D">
        <w:rPr>
          <w:b/>
          <w:bCs/>
        </w:rPr>
        <w:t>Normal’</w:t>
      </w:r>
      <w:r w:rsidR="008D4416" w:rsidRPr="001E534C">
        <w:t xml:space="preserve"> style for this)</w:t>
      </w:r>
    </w:p>
    <w:p w14:paraId="47AF99BF" w14:textId="77777777" w:rsidR="00180FF0" w:rsidRPr="001E534C" w:rsidRDefault="00E2111B" w:rsidP="00180FF0">
      <w:pPr>
        <w:pStyle w:val="Heading2"/>
      </w:pPr>
      <w:r w:rsidRPr="001E534C">
        <w:t>Keywords</w:t>
      </w:r>
    </w:p>
    <w:p w14:paraId="36AA1EB6" w14:textId="77777777" w:rsidR="00E2111B" w:rsidRDefault="00E2111B" w:rsidP="008D4416">
      <w:r w:rsidRPr="001E534C">
        <w:t>Below the abstract a list of up to six (6) key words, for the purpose of indexing, must be included.</w:t>
      </w:r>
      <w:r w:rsidR="00A95B54">
        <w:t xml:space="preserve"> Apply ‘Heading 4’ style to keywords, and then unbold and italicise the word list so it looks like this:</w:t>
      </w:r>
    </w:p>
    <w:p w14:paraId="3768FC4B" w14:textId="77777777" w:rsidR="00A95B54" w:rsidRDefault="00A95B54" w:rsidP="00A95B54">
      <w:pPr>
        <w:pStyle w:val="Heading4"/>
        <w:rPr>
          <w:b w:val="0"/>
          <w:bCs/>
          <w:i/>
          <w:iCs w:val="0"/>
        </w:rPr>
      </w:pPr>
      <w:r w:rsidRPr="001E534C">
        <w:t xml:space="preserve">Keywords: </w:t>
      </w:r>
      <w:r w:rsidRPr="003F196E">
        <w:rPr>
          <w:b w:val="0"/>
          <w:bCs/>
          <w:i/>
          <w:iCs w:val="0"/>
        </w:rPr>
        <w:t>keyword 1, keyword 2, keyword 3, keyword 4, keyword 5, keyword 6</w:t>
      </w:r>
    </w:p>
    <w:p w14:paraId="51A38A5C" w14:textId="77777777" w:rsidR="00646687" w:rsidRDefault="00646687" w:rsidP="00646687">
      <w:r>
        <w:t xml:space="preserve">The same keywords should also be listed in the metadata section in the publication details for the article (see </w:t>
      </w:r>
      <w:r>
        <w:fldChar w:fldCharType="begin"/>
      </w:r>
      <w:r>
        <w:instrText xml:space="preserve"> REF _Ref126677032 \h </w:instrText>
      </w:r>
      <w:r>
        <w:fldChar w:fldCharType="separate"/>
      </w:r>
      <w:r w:rsidR="00BB687E">
        <w:t xml:space="preserve">Figure </w:t>
      </w:r>
      <w:r w:rsidR="00BB687E">
        <w:rPr>
          <w:noProof/>
        </w:rPr>
        <w:t>2</w:t>
      </w:r>
      <w:r>
        <w:fldChar w:fldCharType="end"/>
      </w:r>
      <w:r>
        <w:t>).</w:t>
      </w:r>
    </w:p>
    <w:p w14:paraId="09FFBF58" w14:textId="77777777" w:rsidR="00646687" w:rsidRDefault="00646687" w:rsidP="00646687">
      <w:pPr>
        <w:pStyle w:val="Caption"/>
        <w:keepNext/>
      </w:pPr>
      <w:bookmarkStart w:id="1" w:name="_Ref126677032"/>
      <w:r>
        <w:t xml:space="preserve">Figure </w:t>
      </w:r>
      <w:fldSimple w:instr=" SEQ Figure \* ARABIC ">
        <w:r w:rsidR="00BB687E">
          <w:rPr>
            <w:noProof/>
          </w:rPr>
          <w:t>2</w:t>
        </w:r>
      </w:fldSimple>
      <w:bookmarkEnd w:id="1"/>
      <w:r>
        <w:t xml:space="preserve">: </w:t>
      </w:r>
      <w:r w:rsidRPr="00646687">
        <w:rPr>
          <w:i/>
          <w:iCs w:val="0"/>
        </w:rPr>
        <w:t xml:space="preserve">Keywords in the Metadata </w:t>
      </w:r>
      <w:r w:rsidR="007C6B2C">
        <w:rPr>
          <w:i/>
          <w:iCs w:val="0"/>
        </w:rPr>
        <w:t>S</w:t>
      </w:r>
      <w:r w:rsidRPr="00646687">
        <w:rPr>
          <w:i/>
          <w:iCs w:val="0"/>
        </w:rPr>
        <w:t xml:space="preserve">ection of the </w:t>
      </w:r>
      <w:r w:rsidR="007C6B2C">
        <w:rPr>
          <w:i/>
          <w:iCs w:val="0"/>
        </w:rPr>
        <w:t>P</w:t>
      </w:r>
      <w:r w:rsidRPr="00646687">
        <w:rPr>
          <w:i/>
          <w:iCs w:val="0"/>
        </w:rPr>
        <w:t xml:space="preserve">ublication </w:t>
      </w:r>
      <w:r w:rsidR="007C6B2C">
        <w:rPr>
          <w:i/>
          <w:iCs w:val="0"/>
        </w:rPr>
        <w:t>D</w:t>
      </w:r>
      <w:r w:rsidRPr="00646687">
        <w:rPr>
          <w:i/>
          <w:iCs w:val="0"/>
        </w:rPr>
        <w:t>etails</w:t>
      </w:r>
    </w:p>
    <w:p w14:paraId="335C573B" w14:textId="77777777" w:rsidR="00646687" w:rsidRPr="00646687" w:rsidRDefault="00646687" w:rsidP="00646687">
      <w:r w:rsidRPr="00646687">
        <w:rPr>
          <w:noProof/>
        </w:rPr>
        <w:drawing>
          <wp:inline distT="0" distB="0" distL="0" distR="0" wp14:anchorId="587E6948" wp14:editId="0499DBE2">
            <wp:extent cx="3028950" cy="14379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036558" cy="1441543"/>
                    </a:xfrm>
                    <a:prstGeom prst="rect">
                      <a:avLst/>
                    </a:prstGeom>
                  </pic:spPr>
                </pic:pic>
              </a:graphicData>
            </a:graphic>
          </wp:inline>
        </w:drawing>
      </w:r>
    </w:p>
    <w:p w14:paraId="788B381D" w14:textId="77777777" w:rsidR="00180FF0" w:rsidRPr="001E534C" w:rsidRDefault="00E2111B" w:rsidP="00180FF0">
      <w:pPr>
        <w:pStyle w:val="Heading2"/>
      </w:pPr>
      <w:r w:rsidRPr="001E534C">
        <w:t>Spacing and Paragraphing</w:t>
      </w:r>
    </w:p>
    <w:p w14:paraId="0FF4ADE5" w14:textId="77777777" w:rsidR="00E2111B" w:rsidRPr="001E534C" w:rsidRDefault="00E2111B" w:rsidP="008D4416">
      <w:r w:rsidRPr="001E534C">
        <w:t>Submissions should be single-spaced with double spacing between paragraphs, but no indenting for paragraphs.</w:t>
      </w:r>
      <w:r w:rsidR="00180FF0" w:rsidRPr="001E534C">
        <w:t xml:space="preserve"> Use ‘</w:t>
      </w:r>
      <w:r w:rsidR="00966531">
        <w:t>N</w:t>
      </w:r>
      <w:r w:rsidR="00180FF0" w:rsidRPr="004A457D">
        <w:rPr>
          <w:b/>
          <w:bCs/>
        </w:rPr>
        <w:t>ormal’</w:t>
      </w:r>
      <w:r w:rsidR="00180FF0" w:rsidRPr="001E534C">
        <w:t xml:space="preserve"> style, which includes the extra space after paragraph.</w:t>
      </w:r>
    </w:p>
    <w:p w14:paraId="38BFD952" w14:textId="77777777" w:rsidR="00180FF0" w:rsidRPr="001E534C" w:rsidRDefault="00E2111B" w:rsidP="00180FF0">
      <w:pPr>
        <w:pStyle w:val="Heading2"/>
      </w:pPr>
      <w:r w:rsidRPr="001E534C">
        <w:t>Font</w:t>
      </w:r>
    </w:p>
    <w:p w14:paraId="3301024C" w14:textId="77777777" w:rsidR="00E2111B" w:rsidRPr="001E534C" w:rsidRDefault="00E2111B" w:rsidP="008D4416">
      <w:r w:rsidRPr="001E534C">
        <w:t>11 point, Candara.</w:t>
      </w:r>
    </w:p>
    <w:p w14:paraId="48C1D97A" w14:textId="77777777" w:rsidR="00180FF0" w:rsidRPr="001E534C" w:rsidRDefault="00E2111B" w:rsidP="00180FF0">
      <w:pPr>
        <w:pStyle w:val="Heading2"/>
      </w:pPr>
      <w:r w:rsidRPr="001E534C">
        <w:t>Spelling</w:t>
      </w:r>
    </w:p>
    <w:p w14:paraId="4FC0FC2E" w14:textId="77777777" w:rsidR="00E2111B" w:rsidRPr="001E534C" w:rsidRDefault="00E2111B" w:rsidP="008D4416">
      <w:r w:rsidRPr="001E534C">
        <w:t>Australian English</w:t>
      </w:r>
      <w:r w:rsidR="00BC5243">
        <w:t>, except where a quote is in another language or different version of English.</w:t>
      </w:r>
    </w:p>
    <w:p w14:paraId="399748E7" w14:textId="77777777" w:rsidR="00C53F36" w:rsidRPr="001E534C" w:rsidRDefault="00E2111B" w:rsidP="00180FF0">
      <w:pPr>
        <w:pStyle w:val="Heading2"/>
      </w:pPr>
      <w:r w:rsidRPr="001E534C">
        <w:t>Quotations</w:t>
      </w:r>
    </w:p>
    <w:p w14:paraId="7BD497BD" w14:textId="77777777" w:rsidR="00E2111B" w:rsidRDefault="00E2111B" w:rsidP="008D4416">
      <w:pPr>
        <w:pStyle w:val="Quote"/>
      </w:pPr>
      <w:r w:rsidRPr="001E534C">
        <w:t>All direct quotes should be italicised with quotations of more than 40 words commenced on a new line, italicised and indented on both sides.</w:t>
      </w:r>
      <w:r w:rsidR="008D4416" w:rsidRPr="001E534C">
        <w:t xml:space="preserve"> Use the ‘</w:t>
      </w:r>
      <w:r w:rsidR="008D4416" w:rsidRPr="004A457D">
        <w:rPr>
          <w:b/>
          <w:bCs/>
        </w:rPr>
        <w:t>Quote’</w:t>
      </w:r>
      <w:r w:rsidR="008D4416" w:rsidRPr="001E534C">
        <w:t xml:space="preserve"> style for quotes that are longer than 40 words (Shortcut </w:t>
      </w:r>
      <w:r w:rsidR="008D4416" w:rsidRPr="004A457D">
        <w:rPr>
          <w:b/>
          <w:bCs/>
        </w:rPr>
        <w:t>CRTL SHIFT Q</w:t>
      </w:r>
      <w:r w:rsidR="008D4416" w:rsidRPr="001E534C">
        <w:t>). Otherwise just italicise the quoted text in the sentence.</w:t>
      </w:r>
    </w:p>
    <w:p w14:paraId="25CE14FD" w14:textId="77777777" w:rsidR="00966531" w:rsidRPr="00966531" w:rsidRDefault="00966531" w:rsidP="00966531">
      <w:r>
        <w:t>Quotes of less 40 words or less should appear in the paragraph italicised with quote marks around the quote, “</w:t>
      </w:r>
      <w:r w:rsidRPr="00966531">
        <w:rPr>
          <w:i/>
          <w:iCs/>
        </w:rPr>
        <w:t>like this</w:t>
      </w:r>
      <w:r>
        <w:t xml:space="preserve">”. Where quotes refer to a reference, the source should be cited with the page number it comes from. Web sources should be cited with the URL, including the blue hyperlink, e.g. </w:t>
      </w:r>
      <w:hyperlink r:id="rId26" w:history="1">
        <w:r w:rsidRPr="005C09A6">
          <w:rPr>
            <w:rStyle w:val="Hyperlink"/>
          </w:rPr>
          <w:t>https://journal.spera.asn.au/index.php/AIJRE/index</w:t>
        </w:r>
      </w:hyperlink>
      <w:r>
        <w:t xml:space="preserve"> </w:t>
      </w:r>
    </w:p>
    <w:p w14:paraId="6E07F3F7" w14:textId="77777777" w:rsidR="00180FF0" w:rsidRPr="001E534C" w:rsidRDefault="00E2111B" w:rsidP="00BC7694">
      <w:pPr>
        <w:pStyle w:val="Heading2"/>
      </w:pPr>
      <w:r w:rsidRPr="001E534C">
        <w:t>Endnotes</w:t>
      </w:r>
      <w:r w:rsidR="0083774C">
        <w:t xml:space="preserve"> and Footnotes</w:t>
      </w:r>
      <w:r w:rsidRPr="001E534C">
        <w:t> </w:t>
      </w:r>
    </w:p>
    <w:p w14:paraId="42274490" w14:textId="77777777" w:rsidR="00E2111B" w:rsidRPr="001E534C" w:rsidRDefault="00E2111B" w:rsidP="00BC7694">
      <w:r w:rsidRPr="001E534C">
        <w:t>Should be used sparingly</w:t>
      </w:r>
      <w:r w:rsidR="00BC7694">
        <w:t xml:space="preserve"> if at all</w:t>
      </w:r>
      <w:r w:rsidRPr="001E534C">
        <w:t>.</w:t>
      </w:r>
    </w:p>
    <w:p w14:paraId="777E2FA3" w14:textId="77777777" w:rsidR="00E2111B" w:rsidRPr="001E534C" w:rsidRDefault="00E2111B" w:rsidP="00180FF0">
      <w:pPr>
        <w:pStyle w:val="Heading2"/>
      </w:pPr>
      <w:r w:rsidRPr="001E534C">
        <w:lastRenderedPageBreak/>
        <w:t>Headings</w:t>
      </w:r>
    </w:p>
    <w:p w14:paraId="3EF66C90" w14:textId="77777777" w:rsidR="00E2111B" w:rsidRPr="001E534C" w:rsidRDefault="00E2111B" w:rsidP="00E2111B">
      <w:r w:rsidRPr="001E534C">
        <w:t xml:space="preserve">The paper title should be in </w:t>
      </w:r>
      <w:r w:rsidR="001E534C" w:rsidRPr="001E534C">
        <w:t>title</w:t>
      </w:r>
      <w:r w:rsidRPr="001E534C">
        <w:t xml:space="preserve"> case, in 14 point Candara font, bold and centred.</w:t>
      </w:r>
    </w:p>
    <w:p w14:paraId="0EAF9CF8" w14:textId="77777777" w:rsidR="00E2111B" w:rsidRDefault="00E2111B" w:rsidP="009E570F">
      <w:pPr>
        <w:pStyle w:val="Title"/>
      </w:pPr>
      <w:r w:rsidRPr="001E534C">
        <w:t xml:space="preserve">Use the ‘Title’ </w:t>
      </w:r>
      <w:r w:rsidR="00BC7694">
        <w:t>S</w:t>
      </w:r>
      <w:r w:rsidRPr="001E534C">
        <w:t xml:space="preserve">tyle for </w:t>
      </w:r>
      <w:r w:rsidRPr="009E570F">
        <w:t>th</w:t>
      </w:r>
      <w:r w:rsidR="004A457D" w:rsidRPr="009E570F">
        <w:t>e</w:t>
      </w:r>
      <w:r w:rsidR="004A457D">
        <w:t xml:space="preserve"> </w:t>
      </w:r>
      <w:r w:rsidR="00BC7694">
        <w:t>P</w:t>
      </w:r>
      <w:r w:rsidR="004A457D">
        <w:t xml:space="preserve">aper </w:t>
      </w:r>
      <w:r w:rsidR="00BC7694">
        <w:t>T</w:t>
      </w:r>
      <w:r w:rsidR="004A457D">
        <w:t>itle</w:t>
      </w:r>
    </w:p>
    <w:p w14:paraId="0225829B" w14:textId="77777777" w:rsidR="009E570F" w:rsidRPr="009E570F" w:rsidRDefault="009E570F" w:rsidP="009E570F">
      <w:r>
        <w:t xml:space="preserve">‘Title’ style is Candera 14 point, bold, character spacing </w:t>
      </w:r>
      <w:r w:rsidR="008008EF">
        <w:t>normal</w:t>
      </w:r>
      <w:r>
        <w:t>, kern at 14 pt, centred, spacing 18 pt before para and 18 pt after para,</w:t>
      </w:r>
    </w:p>
    <w:p w14:paraId="741023BC" w14:textId="77777777" w:rsidR="001E534C" w:rsidRDefault="001E534C" w:rsidP="001E534C">
      <w:pPr>
        <w:pStyle w:val="Heading2"/>
        <w:rPr>
          <w:rFonts w:eastAsia="Times New Roman" w:cs="Times New Roman"/>
          <w:szCs w:val="24"/>
          <w:lang w:eastAsia="en-AU"/>
        </w:rPr>
      </w:pPr>
      <w:r w:rsidRPr="001E534C">
        <w:rPr>
          <w:rFonts w:eastAsia="Times New Roman"/>
          <w:lang w:eastAsia="en-AU"/>
        </w:rPr>
        <w:t xml:space="preserve">Guide to </w:t>
      </w:r>
      <w:r w:rsidR="007C6B2C">
        <w:rPr>
          <w:rFonts w:eastAsia="Times New Roman"/>
          <w:lang w:eastAsia="en-AU"/>
        </w:rPr>
        <w:t>I</w:t>
      </w:r>
      <w:r w:rsidRPr="001E534C">
        <w:rPr>
          <w:rFonts w:eastAsia="Times New Roman"/>
          <w:lang w:eastAsia="en-AU"/>
        </w:rPr>
        <w:t xml:space="preserve">mplementing APA’s </w:t>
      </w:r>
      <w:r w:rsidR="007C6B2C">
        <w:rPr>
          <w:rFonts w:eastAsia="Times New Roman"/>
          <w:lang w:eastAsia="en-AU"/>
        </w:rPr>
        <w:t>T</w:t>
      </w:r>
      <w:r w:rsidRPr="001E534C">
        <w:rPr>
          <w:rFonts w:eastAsia="Times New Roman"/>
          <w:lang w:eastAsia="en-AU"/>
        </w:rPr>
        <w:t xml:space="preserve">itle </w:t>
      </w:r>
      <w:r w:rsidR="007C6B2C">
        <w:rPr>
          <w:rFonts w:eastAsia="Times New Roman"/>
          <w:lang w:eastAsia="en-AU"/>
        </w:rPr>
        <w:t>C</w:t>
      </w:r>
      <w:r w:rsidRPr="001E534C">
        <w:rPr>
          <w:rFonts w:eastAsia="Times New Roman"/>
          <w:lang w:eastAsia="en-AU"/>
        </w:rPr>
        <w:t xml:space="preserve">ase: </w:t>
      </w:r>
      <w:r w:rsidRPr="001E534C">
        <w:rPr>
          <w:rFonts w:eastAsia="Times New Roman" w:cs="Times New Roman"/>
          <w:szCs w:val="24"/>
          <w:lang w:eastAsia="en-AU"/>
        </w:rPr>
        <w:t>Capitali</w:t>
      </w:r>
      <w:r w:rsidR="00BC5243">
        <w:rPr>
          <w:rFonts w:eastAsia="Times New Roman" w:cs="Times New Roman"/>
          <w:szCs w:val="24"/>
          <w:lang w:eastAsia="en-AU"/>
        </w:rPr>
        <w:t>s</w:t>
      </w:r>
      <w:r w:rsidRPr="001E534C">
        <w:rPr>
          <w:rFonts w:eastAsia="Times New Roman" w:cs="Times New Roman"/>
          <w:szCs w:val="24"/>
          <w:lang w:eastAsia="en-AU"/>
        </w:rPr>
        <w:t xml:space="preserve">e the </w:t>
      </w:r>
      <w:r w:rsidR="007C6B2C">
        <w:rPr>
          <w:rFonts w:eastAsia="Times New Roman" w:cs="Times New Roman"/>
          <w:szCs w:val="24"/>
          <w:lang w:eastAsia="en-AU"/>
        </w:rPr>
        <w:t>F</w:t>
      </w:r>
      <w:r w:rsidRPr="001E534C">
        <w:rPr>
          <w:rFonts w:eastAsia="Times New Roman" w:cs="Times New Roman"/>
          <w:szCs w:val="24"/>
          <w:lang w:eastAsia="en-AU"/>
        </w:rPr>
        <w:t xml:space="preserve">irst </w:t>
      </w:r>
      <w:r w:rsidR="007C6B2C">
        <w:rPr>
          <w:rFonts w:eastAsia="Times New Roman" w:cs="Times New Roman"/>
          <w:szCs w:val="24"/>
          <w:lang w:eastAsia="en-AU"/>
        </w:rPr>
        <w:t>W</w:t>
      </w:r>
      <w:r w:rsidRPr="001E534C">
        <w:rPr>
          <w:rFonts w:eastAsia="Times New Roman" w:cs="Times New Roman"/>
          <w:szCs w:val="24"/>
          <w:lang w:eastAsia="en-AU"/>
        </w:rPr>
        <w:t xml:space="preserve">ord of the </w:t>
      </w:r>
      <w:r w:rsidR="007C6B2C">
        <w:rPr>
          <w:rFonts w:eastAsia="Times New Roman" w:cs="Times New Roman"/>
          <w:szCs w:val="24"/>
          <w:lang w:eastAsia="en-AU"/>
        </w:rPr>
        <w:t>T</w:t>
      </w:r>
      <w:r w:rsidRPr="001E534C">
        <w:rPr>
          <w:rFonts w:eastAsia="Times New Roman" w:cs="Times New Roman"/>
          <w:szCs w:val="24"/>
          <w:lang w:eastAsia="en-AU"/>
        </w:rPr>
        <w:t xml:space="preserve">itle/heading and of any </w:t>
      </w:r>
      <w:r w:rsidR="007C6B2C">
        <w:rPr>
          <w:rFonts w:eastAsia="Times New Roman" w:cs="Times New Roman"/>
          <w:szCs w:val="24"/>
          <w:lang w:eastAsia="en-AU"/>
        </w:rPr>
        <w:t>S</w:t>
      </w:r>
      <w:r w:rsidRPr="001E534C">
        <w:rPr>
          <w:rFonts w:eastAsia="Times New Roman" w:cs="Times New Roman"/>
          <w:szCs w:val="24"/>
          <w:lang w:eastAsia="en-AU"/>
        </w:rPr>
        <w:t xml:space="preserve">ubtitle/subheading; </w:t>
      </w:r>
    </w:p>
    <w:p w14:paraId="2A37E2AE" w14:textId="77777777" w:rsidR="004A457D" w:rsidRPr="001E534C" w:rsidRDefault="004A457D" w:rsidP="004A457D">
      <w:r w:rsidRPr="001E534C">
        <w:rPr>
          <w:lang w:eastAsia="en-AU"/>
        </w:rPr>
        <w:t>Consult the APA 7</w:t>
      </w:r>
      <w:r w:rsidRPr="001E534C">
        <w:rPr>
          <w:vertAlign w:val="superscript"/>
          <w:lang w:eastAsia="en-AU"/>
        </w:rPr>
        <w:t>th</w:t>
      </w:r>
      <w:r w:rsidRPr="001E534C">
        <w:rPr>
          <w:lang w:eastAsia="en-AU"/>
        </w:rPr>
        <w:t xml:space="preserve"> style guide if there is any doubt</w:t>
      </w:r>
      <w:r>
        <w:rPr>
          <w:lang w:eastAsia="en-AU"/>
        </w:rPr>
        <w:t xml:space="preserve"> (section 6.17 of the APA 7</w:t>
      </w:r>
      <w:r w:rsidRPr="004A457D">
        <w:rPr>
          <w:vertAlign w:val="superscript"/>
          <w:lang w:eastAsia="en-AU"/>
        </w:rPr>
        <w:t>th</w:t>
      </w:r>
      <w:r>
        <w:rPr>
          <w:lang w:eastAsia="en-AU"/>
        </w:rPr>
        <w:t xml:space="preserve"> manual)</w:t>
      </w:r>
    </w:p>
    <w:p w14:paraId="3CFFEFAC" w14:textId="382EF825" w:rsidR="001E534C" w:rsidRPr="001E534C" w:rsidRDefault="001E534C" w:rsidP="001E534C">
      <w:pPr>
        <w:numPr>
          <w:ilvl w:val="0"/>
          <w:numId w:val="1"/>
        </w:numPr>
        <w:spacing w:before="100" w:beforeAutospacing="1" w:after="100" w:afterAutospacing="1"/>
        <w:rPr>
          <w:rFonts w:eastAsia="Times New Roman" w:cs="Times New Roman"/>
          <w:sz w:val="24"/>
          <w:szCs w:val="24"/>
          <w:lang w:eastAsia="en-AU"/>
        </w:rPr>
      </w:pPr>
      <w:r w:rsidRPr="001E534C">
        <w:rPr>
          <w:rFonts w:eastAsia="Times New Roman" w:cs="Times New Roman"/>
          <w:sz w:val="24"/>
          <w:szCs w:val="24"/>
          <w:lang w:eastAsia="en-AU"/>
        </w:rPr>
        <w:t>Capitali</w:t>
      </w:r>
      <w:r w:rsidR="00525B4C">
        <w:rPr>
          <w:rFonts w:eastAsia="Times New Roman" w:cs="Times New Roman"/>
          <w:sz w:val="24"/>
          <w:szCs w:val="24"/>
          <w:lang w:eastAsia="en-AU"/>
        </w:rPr>
        <w:t>s</w:t>
      </w:r>
      <w:r w:rsidRPr="001E534C">
        <w:rPr>
          <w:rFonts w:eastAsia="Times New Roman" w:cs="Times New Roman"/>
          <w:sz w:val="24"/>
          <w:szCs w:val="24"/>
          <w:lang w:eastAsia="en-AU"/>
        </w:rPr>
        <w:t xml:space="preserve">e all “major” words (nouns, verbs, adjectives, adverbs, and pronouns) in the title/heading, including the second part of hyphenated major words (e.g., </w:t>
      </w:r>
      <w:r w:rsidRPr="001E534C">
        <w:rPr>
          <w:rFonts w:eastAsia="Times New Roman" w:cs="Times New Roman"/>
          <w:i/>
          <w:iCs/>
          <w:sz w:val="24"/>
          <w:szCs w:val="24"/>
          <w:lang w:eastAsia="en-AU"/>
        </w:rPr>
        <w:t>Self</w:t>
      </w:r>
      <w:r w:rsidRPr="001E534C">
        <w:rPr>
          <w:rFonts w:eastAsia="Times New Roman" w:cs="Times New Roman"/>
          <w:i/>
          <w:iCs/>
          <w:sz w:val="24"/>
          <w:szCs w:val="24"/>
          <w:lang w:eastAsia="en-AU"/>
        </w:rPr>
        <w:noBreakHyphen/>
        <w:t>Assessed</w:t>
      </w:r>
      <w:r w:rsidRPr="001E534C">
        <w:rPr>
          <w:rFonts w:eastAsia="Times New Roman" w:cs="Times New Roman"/>
          <w:sz w:val="24"/>
          <w:szCs w:val="24"/>
          <w:lang w:eastAsia="en-AU"/>
        </w:rPr>
        <w:t xml:space="preserve"> not </w:t>
      </w:r>
      <w:r w:rsidRPr="001E534C">
        <w:rPr>
          <w:rFonts w:eastAsia="Times New Roman" w:cs="Times New Roman"/>
          <w:i/>
          <w:iCs/>
          <w:sz w:val="24"/>
          <w:szCs w:val="24"/>
          <w:lang w:eastAsia="en-AU"/>
        </w:rPr>
        <w:t>Self</w:t>
      </w:r>
      <w:r w:rsidRPr="001E534C">
        <w:rPr>
          <w:rFonts w:eastAsia="Times New Roman" w:cs="Times New Roman"/>
          <w:sz w:val="24"/>
          <w:szCs w:val="24"/>
          <w:lang w:eastAsia="en-AU"/>
        </w:rPr>
        <w:t>-</w:t>
      </w:r>
      <w:r w:rsidRPr="001E534C">
        <w:rPr>
          <w:rFonts w:eastAsia="Times New Roman" w:cs="Times New Roman"/>
          <w:i/>
          <w:iCs/>
          <w:sz w:val="24"/>
          <w:szCs w:val="24"/>
          <w:lang w:eastAsia="en-AU"/>
        </w:rPr>
        <w:t>assessed</w:t>
      </w:r>
      <w:r w:rsidRPr="001E534C">
        <w:rPr>
          <w:rFonts w:eastAsia="Times New Roman" w:cs="Times New Roman"/>
          <w:sz w:val="24"/>
          <w:szCs w:val="24"/>
          <w:lang w:eastAsia="en-AU"/>
        </w:rPr>
        <w:t>); and</w:t>
      </w:r>
    </w:p>
    <w:p w14:paraId="419A77BF" w14:textId="77777777" w:rsidR="001E534C" w:rsidRPr="001E534C" w:rsidRDefault="001E534C" w:rsidP="001E534C">
      <w:pPr>
        <w:numPr>
          <w:ilvl w:val="0"/>
          <w:numId w:val="1"/>
        </w:numPr>
        <w:spacing w:before="100" w:beforeAutospacing="1" w:after="100" w:afterAutospacing="1"/>
        <w:rPr>
          <w:rFonts w:eastAsia="Times New Roman" w:cs="Times New Roman"/>
          <w:sz w:val="24"/>
          <w:szCs w:val="24"/>
          <w:lang w:eastAsia="en-AU"/>
        </w:rPr>
      </w:pPr>
      <w:r w:rsidRPr="001E534C">
        <w:rPr>
          <w:rFonts w:eastAsia="Times New Roman" w:cs="Times New Roman"/>
          <w:sz w:val="24"/>
          <w:szCs w:val="24"/>
          <w:lang w:eastAsia="en-AU"/>
        </w:rPr>
        <w:t>Capitali</w:t>
      </w:r>
      <w:r w:rsidR="00BC5243">
        <w:rPr>
          <w:rFonts w:eastAsia="Times New Roman" w:cs="Times New Roman"/>
          <w:sz w:val="24"/>
          <w:szCs w:val="24"/>
          <w:lang w:eastAsia="en-AU"/>
        </w:rPr>
        <w:t>s</w:t>
      </w:r>
      <w:r w:rsidRPr="001E534C">
        <w:rPr>
          <w:rFonts w:eastAsia="Times New Roman" w:cs="Times New Roman"/>
          <w:sz w:val="24"/>
          <w:szCs w:val="24"/>
          <w:lang w:eastAsia="en-AU"/>
        </w:rPr>
        <w:t>e all words of four letters or more.</w:t>
      </w:r>
    </w:p>
    <w:p w14:paraId="5DF0A131" w14:textId="77777777" w:rsidR="001E534C" w:rsidRPr="001E534C" w:rsidRDefault="001E534C" w:rsidP="00972501">
      <w:pPr>
        <w:numPr>
          <w:ilvl w:val="0"/>
          <w:numId w:val="1"/>
        </w:numPr>
        <w:spacing w:after="0"/>
        <w:rPr>
          <w:rFonts w:eastAsia="Times New Roman" w:cs="Times New Roman"/>
          <w:sz w:val="24"/>
          <w:szCs w:val="24"/>
          <w:lang w:eastAsia="en-AU"/>
        </w:rPr>
      </w:pPr>
      <w:r w:rsidRPr="001E534C">
        <w:rPr>
          <w:rFonts w:eastAsia="Times New Roman" w:cs="Times New Roman"/>
          <w:sz w:val="24"/>
          <w:szCs w:val="24"/>
          <w:lang w:eastAsia="en-AU"/>
        </w:rPr>
        <w:t>Use lowercase only for “minor” words of three letters or fewer, as long as they are not the first word in a title or subtitle:</w:t>
      </w:r>
    </w:p>
    <w:p w14:paraId="7364C797" w14:textId="77777777" w:rsidR="001E534C" w:rsidRPr="001E534C" w:rsidRDefault="001E534C" w:rsidP="00972501">
      <w:pPr>
        <w:pStyle w:val="ListBullet"/>
        <w:rPr>
          <w:lang w:eastAsia="en-AU"/>
        </w:rPr>
      </w:pPr>
      <w:r w:rsidRPr="001E534C">
        <w:rPr>
          <w:lang w:eastAsia="en-AU"/>
        </w:rPr>
        <w:t>conjunctions (</w:t>
      </w:r>
      <w:r w:rsidRPr="001E534C">
        <w:rPr>
          <w:i/>
          <w:iCs/>
          <w:lang w:eastAsia="en-AU"/>
        </w:rPr>
        <w:t>and</w:t>
      </w:r>
      <w:r w:rsidRPr="001E534C">
        <w:rPr>
          <w:lang w:eastAsia="en-AU"/>
        </w:rPr>
        <w:t xml:space="preserve">, </w:t>
      </w:r>
      <w:r w:rsidRPr="001E534C">
        <w:rPr>
          <w:i/>
          <w:iCs/>
          <w:lang w:eastAsia="en-AU"/>
        </w:rPr>
        <w:t>or</w:t>
      </w:r>
      <w:r w:rsidRPr="001E534C">
        <w:rPr>
          <w:lang w:eastAsia="en-AU"/>
        </w:rPr>
        <w:t xml:space="preserve">, </w:t>
      </w:r>
      <w:r w:rsidRPr="001E534C">
        <w:rPr>
          <w:i/>
          <w:iCs/>
          <w:lang w:eastAsia="en-AU"/>
        </w:rPr>
        <w:t>nor</w:t>
      </w:r>
      <w:r w:rsidRPr="001E534C">
        <w:rPr>
          <w:lang w:eastAsia="en-AU"/>
        </w:rPr>
        <w:t xml:space="preserve">, and </w:t>
      </w:r>
      <w:r w:rsidRPr="001E534C">
        <w:rPr>
          <w:i/>
          <w:iCs/>
          <w:lang w:eastAsia="en-AU"/>
        </w:rPr>
        <w:t>but</w:t>
      </w:r>
      <w:r w:rsidRPr="001E534C">
        <w:rPr>
          <w:lang w:eastAsia="en-AU"/>
        </w:rPr>
        <w:t>)</w:t>
      </w:r>
    </w:p>
    <w:p w14:paraId="7C49D02E" w14:textId="77777777" w:rsidR="001E534C" w:rsidRPr="001E534C" w:rsidRDefault="001E534C" w:rsidP="00972501">
      <w:pPr>
        <w:pStyle w:val="ListBullet"/>
        <w:rPr>
          <w:lang w:eastAsia="en-AU"/>
        </w:rPr>
      </w:pPr>
      <w:r w:rsidRPr="001E534C">
        <w:rPr>
          <w:lang w:eastAsia="en-AU"/>
        </w:rPr>
        <w:t>articles (</w:t>
      </w:r>
      <w:r w:rsidRPr="001E534C">
        <w:rPr>
          <w:i/>
          <w:iCs/>
          <w:lang w:eastAsia="en-AU"/>
        </w:rPr>
        <w:t>a</w:t>
      </w:r>
      <w:r w:rsidRPr="001E534C">
        <w:rPr>
          <w:lang w:eastAsia="en-AU"/>
        </w:rPr>
        <w:t xml:space="preserve">, </w:t>
      </w:r>
      <w:r w:rsidRPr="001E534C">
        <w:rPr>
          <w:i/>
          <w:iCs/>
          <w:lang w:eastAsia="en-AU"/>
        </w:rPr>
        <w:t>an</w:t>
      </w:r>
      <w:r w:rsidRPr="001E534C">
        <w:rPr>
          <w:lang w:eastAsia="en-AU"/>
        </w:rPr>
        <w:t xml:space="preserve">, and </w:t>
      </w:r>
      <w:r w:rsidRPr="001E534C">
        <w:rPr>
          <w:i/>
          <w:iCs/>
          <w:lang w:eastAsia="en-AU"/>
        </w:rPr>
        <w:t>the</w:t>
      </w:r>
      <w:r w:rsidRPr="001E534C">
        <w:rPr>
          <w:lang w:eastAsia="en-AU"/>
        </w:rPr>
        <w:t>)</w:t>
      </w:r>
    </w:p>
    <w:p w14:paraId="36C47D4E" w14:textId="77777777" w:rsidR="00567455" w:rsidRPr="001E534C" w:rsidRDefault="001E534C" w:rsidP="00567455">
      <w:pPr>
        <w:pStyle w:val="ListBullet"/>
        <w:rPr>
          <w:lang w:eastAsia="en-AU"/>
        </w:rPr>
      </w:pPr>
      <w:r w:rsidRPr="001E534C">
        <w:rPr>
          <w:lang w:eastAsia="en-AU"/>
        </w:rPr>
        <w:t>prepositions (</w:t>
      </w:r>
      <w:r w:rsidRPr="001E534C">
        <w:rPr>
          <w:i/>
          <w:iCs/>
          <w:lang w:eastAsia="en-AU"/>
        </w:rPr>
        <w:t>as</w:t>
      </w:r>
      <w:r w:rsidRPr="001E534C">
        <w:rPr>
          <w:lang w:eastAsia="en-AU"/>
        </w:rPr>
        <w:t xml:space="preserve">, </w:t>
      </w:r>
      <w:r w:rsidRPr="001E534C">
        <w:rPr>
          <w:i/>
          <w:iCs/>
          <w:lang w:eastAsia="en-AU"/>
        </w:rPr>
        <w:t>at</w:t>
      </w:r>
      <w:r w:rsidRPr="001E534C">
        <w:rPr>
          <w:lang w:eastAsia="en-AU"/>
        </w:rPr>
        <w:t xml:space="preserve">, </w:t>
      </w:r>
      <w:r w:rsidRPr="001E534C">
        <w:rPr>
          <w:i/>
          <w:iCs/>
          <w:lang w:eastAsia="en-AU"/>
        </w:rPr>
        <w:t>by</w:t>
      </w:r>
      <w:r w:rsidRPr="001E534C">
        <w:rPr>
          <w:lang w:eastAsia="en-AU"/>
        </w:rPr>
        <w:t xml:space="preserve">, </w:t>
      </w:r>
      <w:r w:rsidRPr="001E534C">
        <w:rPr>
          <w:i/>
          <w:iCs/>
          <w:lang w:eastAsia="en-AU"/>
        </w:rPr>
        <w:t>for</w:t>
      </w:r>
      <w:r w:rsidRPr="001E534C">
        <w:rPr>
          <w:lang w:eastAsia="en-AU"/>
        </w:rPr>
        <w:t xml:space="preserve">, </w:t>
      </w:r>
      <w:r w:rsidRPr="001E534C">
        <w:rPr>
          <w:i/>
          <w:iCs/>
          <w:lang w:eastAsia="en-AU"/>
        </w:rPr>
        <w:t>in</w:t>
      </w:r>
      <w:r w:rsidRPr="001E534C">
        <w:rPr>
          <w:lang w:eastAsia="en-AU"/>
        </w:rPr>
        <w:t xml:space="preserve">, </w:t>
      </w:r>
      <w:r w:rsidRPr="001E534C">
        <w:rPr>
          <w:i/>
          <w:iCs/>
          <w:lang w:eastAsia="en-AU"/>
        </w:rPr>
        <w:t>of</w:t>
      </w:r>
      <w:r w:rsidRPr="001E534C">
        <w:rPr>
          <w:lang w:eastAsia="en-AU"/>
        </w:rPr>
        <w:t xml:space="preserve">, </w:t>
      </w:r>
      <w:r w:rsidRPr="001E534C">
        <w:rPr>
          <w:i/>
          <w:iCs/>
          <w:lang w:eastAsia="en-AU"/>
        </w:rPr>
        <w:t>on</w:t>
      </w:r>
      <w:r w:rsidRPr="001E534C">
        <w:rPr>
          <w:lang w:eastAsia="en-AU"/>
        </w:rPr>
        <w:t xml:space="preserve">, </w:t>
      </w:r>
      <w:r w:rsidRPr="001E534C">
        <w:rPr>
          <w:i/>
          <w:iCs/>
          <w:lang w:eastAsia="en-AU"/>
        </w:rPr>
        <w:t>per</w:t>
      </w:r>
      <w:r w:rsidRPr="001E534C">
        <w:rPr>
          <w:lang w:eastAsia="en-AU"/>
        </w:rPr>
        <w:t xml:space="preserve">, and </w:t>
      </w:r>
      <w:r w:rsidRPr="001E534C">
        <w:rPr>
          <w:i/>
          <w:iCs/>
          <w:lang w:eastAsia="en-AU"/>
        </w:rPr>
        <w:t>to</w:t>
      </w:r>
      <w:r w:rsidRPr="001E534C">
        <w:rPr>
          <w:lang w:eastAsia="en-AU"/>
        </w:rPr>
        <w:t>).</w:t>
      </w:r>
    </w:p>
    <w:p w14:paraId="2B07F846" w14:textId="77777777" w:rsidR="00E2111B" w:rsidRPr="001E534C" w:rsidRDefault="00E2111B" w:rsidP="00742BCF">
      <w:r w:rsidRPr="001E534C">
        <w:t>Headings for sections should be in 12 point Candara font, bold and centred</w:t>
      </w:r>
      <w:r w:rsidR="001E534C" w:rsidRPr="001E534C">
        <w:t xml:space="preserve"> title case</w:t>
      </w:r>
      <w:r w:rsidRPr="001E534C">
        <w:t>.</w:t>
      </w:r>
    </w:p>
    <w:p w14:paraId="6BCC4E39" w14:textId="77777777" w:rsidR="00E2111B" w:rsidRPr="001E534C" w:rsidRDefault="00E2111B" w:rsidP="008D4416">
      <w:pPr>
        <w:pStyle w:val="Heading1"/>
      </w:pPr>
      <w:r w:rsidRPr="001E534C">
        <w:t>Use the ‘Heading 1’ style for this</w:t>
      </w:r>
      <w:r w:rsidR="008D4416" w:rsidRPr="001E534C">
        <w:t xml:space="preserve"> (CTRL 1)</w:t>
      </w:r>
    </w:p>
    <w:p w14:paraId="17E1D4C6" w14:textId="77777777" w:rsidR="004A457D" w:rsidRDefault="00E2111B" w:rsidP="004A457D">
      <w:pPr>
        <w:pStyle w:val="Heading2"/>
      </w:pPr>
      <w:r w:rsidRPr="001E534C">
        <w:t xml:space="preserve">Secondary </w:t>
      </w:r>
      <w:r w:rsidR="00193D41">
        <w:t>H</w:t>
      </w:r>
      <w:r w:rsidRPr="001E534C">
        <w:t>eadings</w:t>
      </w:r>
    </w:p>
    <w:p w14:paraId="4DAC7157" w14:textId="77777777" w:rsidR="00E2111B" w:rsidRPr="001E534C" w:rsidRDefault="004A457D" w:rsidP="00742BCF">
      <w:r>
        <w:t>Secondary headings</w:t>
      </w:r>
      <w:r w:rsidR="00E2111B" w:rsidRPr="001E534C">
        <w:t xml:space="preserve"> should be</w:t>
      </w:r>
      <w:r w:rsidR="00A95B54">
        <w:t xml:space="preserve"> bold,</w:t>
      </w:r>
      <w:r w:rsidR="00E2111B" w:rsidRPr="001E534C">
        <w:t xml:space="preserve"> italicised and in </w:t>
      </w:r>
      <w:r w:rsidR="00A95B54">
        <w:t xml:space="preserve">title </w:t>
      </w:r>
      <w:r w:rsidR="00E2111B" w:rsidRPr="001E534C">
        <w:t>case 12 point Candara font, left-aligned</w:t>
      </w:r>
      <w:r w:rsidR="00A95B54">
        <w:t>.</w:t>
      </w:r>
      <w:r>
        <w:t xml:space="preserve"> </w:t>
      </w:r>
    </w:p>
    <w:p w14:paraId="6B850665" w14:textId="77777777" w:rsidR="00E2111B" w:rsidRDefault="00E2111B" w:rsidP="00E2111B">
      <w:pPr>
        <w:pStyle w:val="Heading2"/>
      </w:pPr>
      <w:r w:rsidRPr="001E534C">
        <w:t xml:space="preserve">Use the ‘Heading 2’ </w:t>
      </w:r>
      <w:r w:rsidR="00193D41">
        <w:t>S</w:t>
      </w:r>
      <w:r w:rsidRPr="001E534C">
        <w:t>tyle for this</w:t>
      </w:r>
      <w:r w:rsidR="008D4416" w:rsidRPr="001E534C">
        <w:t xml:space="preserve"> (CTRL 2)</w:t>
      </w:r>
    </w:p>
    <w:p w14:paraId="69535131" w14:textId="77777777" w:rsidR="00193D41" w:rsidRPr="00193D41" w:rsidRDefault="00193D41" w:rsidP="00193D41">
      <w:pPr>
        <w:ind w:firstLine="720"/>
      </w:pPr>
      <w:r w:rsidRPr="00193D41">
        <w:rPr>
          <w:b/>
          <w:bCs/>
        </w:rPr>
        <w:t xml:space="preserve">Where Heading 3 Styles are </w:t>
      </w:r>
      <w:r>
        <w:rPr>
          <w:b/>
          <w:bCs/>
        </w:rPr>
        <w:t>R</w:t>
      </w:r>
      <w:r w:rsidRPr="00193D41">
        <w:rPr>
          <w:b/>
          <w:bCs/>
        </w:rPr>
        <w:t>equired</w:t>
      </w:r>
      <w:r>
        <w:t>. They should be indented, bold, Title Case with a period at the end. Text follows immediately after the heading. See section 2.27 Heading Levels in the APA 7</w:t>
      </w:r>
      <w:r w:rsidRPr="00193D41">
        <w:rPr>
          <w:vertAlign w:val="superscript"/>
        </w:rPr>
        <w:t>th</w:t>
      </w:r>
      <w:r>
        <w:t xml:space="preserve"> style guide.</w:t>
      </w:r>
    </w:p>
    <w:p w14:paraId="3C5EB26C" w14:textId="77777777" w:rsidR="00E2111B" w:rsidRPr="001E534C" w:rsidRDefault="00E2111B" w:rsidP="00F21E79">
      <w:r w:rsidRPr="001E534C">
        <w:t xml:space="preserve">The reference section should be called </w:t>
      </w:r>
      <w:r w:rsidRPr="00F21E79">
        <w:rPr>
          <w:b/>
          <w:bCs/>
        </w:rPr>
        <w:t>References</w:t>
      </w:r>
      <w:r w:rsidRPr="001E534C">
        <w:t>. Apply ‘Heading 1’ style</w:t>
      </w:r>
      <w:r w:rsidR="00180FF0" w:rsidRPr="001E534C">
        <w:t xml:space="preserve"> to the heading.</w:t>
      </w:r>
    </w:p>
    <w:p w14:paraId="17EFA91C" w14:textId="77777777" w:rsidR="00E2111B" w:rsidRPr="001E534C" w:rsidRDefault="00E2111B" w:rsidP="00180FF0">
      <w:pPr>
        <w:pStyle w:val="Heading2"/>
      </w:pPr>
      <w:r w:rsidRPr="001E534C">
        <w:t>Use of Figures and Tables</w:t>
      </w:r>
    </w:p>
    <w:p w14:paraId="603762C6" w14:textId="77777777" w:rsidR="00E2111B" w:rsidRDefault="00E2111B" w:rsidP="00F21E79">
      <w:r w:rsidRPr="001E534C">
        <w:t>Figures (diagrams and schemata) and tables should be located in the text</w:t>
      </w:r>
      <w:r w:rsidR="00C53F36" w:rsidRPr="001E534C">
        <w:t>, not as separate files</w:t>
      </w:r>
      <w:r w:rsidR="00966531">
        <w:t xml:space="preserve">. </w:t>
      </w:r>
      <w:r w:rsidRPr="001E534C">
        <w:t>All figures and tables should be numbered separately. For example, Figure 1, Table 1 etc.</w:t>
      </w:r>
      <w:r w:rsidR="00F21E79">
        <w:t xml:space="preserve"> </w:t>
      </w:r>
      <w:r w:rsidRPr="001E534C">
        <w:t xml:space="preserve">Captions for Tables </w:t>
      </w:r>
      <w:r w:rsidR="003F196E">
        <w:t xml:space="preserve">and Figures </w:t>
      </w:r>
      <w:r w:rsidRPr="001E534C">
        <w:t xml:space="preserve">should appear </w:t>
      </w:r>
      <w:r w:rsidRPr="001E534C">
        <w:rPr>
          <w:b/>
          <w:bCs/>
        </w:rPr>
        <w:t>above</w:t>
      </w:r>
      <w:r w:rsidRPr="001E534C">
        <w:t xml:space="preserve"> the table </w:t>
      </w:r>
      <w:r w:rsidR="003F196E">
        <w:t>or figure</w:t>
      </w:r>
      <w:r w:rsidR="00972501">
        <w:t xml:space="preserve"> as shown in Figure </w:t>
      </w:r>
      <w:r w:rsidR="00646687">
        <w:t>3</w:t>
      </w:r>
      <w:r w:rsidR="00972501">
        <w:t>.</w:t>
      </w:r>
      <w:r w:rsidR="00F21E79">
        <w:t xml:space="preserve"> All figures and tables should be cross-referenced in the text, with explanation to say what the table and figure is about.</w:t>
      </w:r>
    </w:p>
    <w:p w14:paraId="47D52A55" w14:textId="77777777" w:rsidR="003F196E" w:rsidRPr="001E534C" w:rsidRDefault="003F196E" w:rsidP="00BC7694">
      <w:pPr>
        <w:pStyle w:val="Caption"/>
        <w:keepNext/>
      </w:pPr>
      <w:r w:rsidRPr="001E534C">
        <w:t xml:space="preserve">Figure </w:t>
      </w:r>
      <w:r w:rsidR="00646687">
        <w:t>3</w:t>
      </w:r>
      <w:r w:rsidRPr="001E534C">
        <w:t xml:space="preserve">: </w:t>
      </w:r>
      <w:r w:rsidRPr="001E534C">
        <w:rPr>
          <w:i/>
          <w:iCs w:val="0"/>
        </w:rPr>
        <w:t>Blue box</w:t>
      </w:r>
    </w:p>
    <w:p w14:paraId="57C5E801" w14:textId="77777777" w:rsidR="00742BCF" w:rsidRDefault="00742BCF" w:rsidP="00E2111B">
      <w:r w:rsidRPr="001E534C">
        <w:rPr>
          <w:noProof/>
        </w:rPr>
        <mc:AlternateContent>
          <mc:Choice Requires="wps">
            <w:drawing>
              <wp:inline distT="0" distB="0" distL="0" distR="0" wp14:anchorId="1D950FB9" wp14:editId="7A88DC88">
                <wp:extent cx="1828800" cy="866775"/>
                <wp:effectExtent l="0" t="0" r="19050" b="28575"/>
                <wp:docPr id="3" name="Rectangle 3"/>
                <wp:cNvGraphicFramePr/>
                <a:graphic xmlns:a="http://schemas.openxmlformats.org/drawingml/2006/main">
                  <a:graphicData uri="http://schemas.microsoft.com/office/word/2010/wordprocessingShape">
                    <wps:wsp>
                      <wps:cNvSpPr/>
                      <wps:spPr>
                        <a:xfrm>
                          <a:off x="0" y="0"/>
                          <a:ext cx="1828800" cy="8667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472E3B" id="Rectangle 3" o:spid="_x0000_s1026" style="width:2in;height:68.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" fillcolor="#4472c4 [3204]" strokecolor="#1f3763 [1604]" strokeweight="1pt">
                <w10:anchorlock/>
              </v:rect>
            </w:pict>
          </mc:Fallback>
        </mc:AlternateContent>
      </w:r>
    </w:p>
    <w:p w14:paraId="5E624222" w14:textId="77777777" w:rsidR="003F196E" w:rsidRPr="001E534C" w:rsidRDefault="003F196E" w:rsidP="00D923E2">
      <w:pPr>
        <w:pStyle w:val="TableNote"/>
      </w:pPr>
      <w:r w:rsidRPr="003F196E">
        <w:rPr>
          <w:i/>
        </w:rPr>
        <w:t>Note</w:t>
      </w:r>
      <w:r>
        <w:t>. This box is empty.</w:t>
      </w:r>
      <w:r w:rsidR="007D4070">
        <w:t xml:space="preserve"> Notes appear under tables and figures</w:t>
      </w:r>
      <w:r w:rsidR="00972501">
        <w:t xml:space="preserve"> using ‘Table Note’ style</w:t>
      </w:r>
      <w:r w:rsidR="007D4070">
        <w:t>.</w:t>
      </w:r>
    </w:p>
    <w:p w14:paraId="7A8FEF09" w14:textId="77777777" w:rsidR="00E2111B" w:rsidRPr="001E534C" w:rsidRDefault="00E2111B" w:rsidP="00646687">
      <w:r w:rsidRPr="001E534C">
        <w:lastRenderedPageBreak/>
        <w:t xml:space="preserve">Captions should capitalise main words and be in 10 point Candara bold </w:t>
      </w:r>
      <w:r w:rsidR="00C53F36" w:rsidRPr="001E534C">
        <w:t xml:space="preserve">(use ‘Caption’ style) </w:t>
      </w:r>
      <w:r w:rsidRPr="001E534C">
        <w:t>with the title section italicised</w:t>
      </w:r>
      <w:r w:rsidR="00C53F36" w:rsidRPr="001E534C">
        <w:t xml:space="preserve"> (use </w:t>
      </w:r>
      <w:r w:rsidR="00F21E79">
        <w:t>‘</w:t>
      </w:r>
      <w:r w:rsidR="00C53F36" w:rsidRPr="001E534C">
        <w:t>Caption</w:t>
      </w:r>
      <w:r w:rsidR="00F21E79">
        <w:t>’</w:t>
      </w:r>
      <w:r w:rsidR="00C7073D" w:rsidRPr="001E534C">
        <w:t xml:space="preserve"> </w:t>
      </w:r>
      <w:r w:rsidR="00C53F36" w:rsidRPr="001E534C">
        <w:t>style)</w:t>
      </w:r>
      <w:r w:rsidRPr="001E534C">
        <w:t xml:space="preserve"> </w:t>
      </w:r>
    </w:p>
    <w:p w14:paraId="7ED2208E" w14:textId="77777777" w:rsidR="00E2111B" w:rsidRPr="001E534C" w:rsidRDefault="00E2111B" w:rsidP="002E3B04">
      <w:pPr>
        <w:pStyle w:val="Caption"/>
        <w:keepNext/>
      </w:pPr>
      <w:r w:rsidRPr="001E534C">
        <w:t>Table 1: </w:t>
      </w:r>
      <w:r w:rsidRPr="001E534C">
        <w:rPr>
          <w:rStyle w:val="CaptionheadingChar"/>
        </w:rPr>
        <w:t>Heading for Table</w:t>
      </w:r>
      <w:r w:rsidRPr="001E534C">
        <w:t>s</w:t>
      </w:r>
    </w:p>
    <w:tbl>
      <w:tblPr>
        <w:tblStyle w:val="TableGrid"/>
        <w:tblW w:w="0" w:type="auto"/>
        <w:tblLook w:val="04A0" w:firstRow="1" w:lastRow="0" w:firstColumn="1" w:lastColumn="0" w:noHBand="0" w:noVBand="1"/>
      </w:tblPr>
      <w:tblGrid>
        <w:gridCol w:w="2254"/>
        <w:gridCol w:w="2254"/>
        <w:gridCol w:w="2254"/>
        <w:gridCol w:w="2254"/>
      </w:tblGrid>
      <w:tr w:rsidR="00E2111B" w:rsidRPr="001E534C" w14:paraId="1D9EBF1B" w14:textId="77777777" w:rsidTr="00E2111B">
        <w:tc>
          <w:tcPr>
            <w:tcW w:w="2254" w:type="dxa"/>
          </w:tcPr>
          <w:p w14:paraId="5E37E431" w14:textId="77777777" w:rsidR="00E2111B" w:rsidRPr="001E534C" w:rsidRDefault="007D4070" w:rsidP="002E3B04">
            <w:pPr>
              <w:pStyle w:val="TableHeading"/>
              <w:keepNext/>
            </w:pPr>
            <w:r>
              <w:t>Table heading 1</w:t>
            </w:r>
          </w:p>
        </w:tc>
        <w:tc>
          <w:tcPr>
            <w:tcW w:w="2254" w:type="dxa"/>
          </w:tcPr>
          <w:p w14:paraId="213A0857" w14:textId="77777777" w:rsidR="00E2111B" w:rsidRPr="001E534C" w:rsidRDefault="007D4070" w:rsidP="002E3B04">
            <w:pPr>
              <w:pStyle w:val="TableHeading"/>
              <w:keepNext/>
            </w:pPr>
            <w:r>
              <w:t>Table heading 2</w:t>
            </w:r>
          </w:p>
        </w:tc>
        <w:tc>
          <w:tcPr>
            <w:tcW w:w="2254" w:type="dxa"/>
          </w:tcPr>
          <w:p w14:paraId="4A5EB198" w14:textId="77777777" w:rsidR="00E2111B" w:rsidRPr="001E534C" w:rsidRDefault="007D4070" w:rsidP="002E3B04">
            <w:pPr>
              <w:pStyle w:val="TableHeading"/>
              <w:keepNext/>
            </w:pPr>
            <w:r>
              <w:t>Table heading 3</w:t>
            </w:r>
          </w:p>
        </w:tc>
        <w:tc>
          <w:tcPr>
            <w:tcW w:w="2254" w:type="dxa"/>
          </w:tcPr>
          <w:p w14:paraId="2DCFF2B4" w14:textId="77777777" w:rsidR="00E2111B" w:rsidRPr="001E534C" w:rsidRDefault="007D4070" w:rsidP="002E3B04">
            <w:pPr>
              <w:pStyle w:val="TableHeading"/>
              <w:keepNext/>
            </w:pPr>
            <w:r>
              <w:t>Table heading 4</w:t>
            </w:r>
          </w:p>
        </w:tc>
      </w:tr>
      <w:tr w:rsidR="00E2111B" w:rsidRPr="001E534C" w14:paraId="63EBD537" w14:textId="77777777" w:rsidTr="00E2111B">
        <w:tc>
          <w:tcPr>
            <w:tcW w:w="2254" w:type="dxa"/>
          </w:tcPr>
          <w:p w14:paraId="6E162EDF" w14:textId="77777777" w:rsidR="00E2111B" w:rsidRPr="001E534C" w:rsidRDefault="007D4070" w:rsidP="007D4070">
            <w:pPr>
              <w:pStyle w:val="TableText"/>
            </w:pPr>
            <w:r>
              <w:t>Table text</w:t>
            </w:r>
          </w:p>
        </w:tc>
        <w:tc>
          <w:tcPr>
            <w:tcW w:w="2254" w:type="dxa"/>
          </w:tcPr>
          <w:p w14:paraId="64110676" w14:textId="77777777" w:rsidR="00E2111B" w:rsidRPr="001E534C" w:rsidRDefault="007D4070" w:rsidP="007D4070">
            <w:pPr>
              <w:pStyle w:val="TableText"/>
            </w:pPr>
            <w:r>
              <w:t>Table text</w:t>
            </w:r>
          </w:p>
        </w:tc>
        <w:tc>
          <w:tcPr>
            <w:tcW w:w="2254" w:type="dxa"/>
          </w:tcPr>
          <w:p w14:paraId="7C31DAF8" w14:textId="77777777" w:rsidR="00E2111B" w:rsidRPr="001E534C" w:rsidRDefault="007D4070" w:rsidP="007D4070">
            <w:pPr>
              <w:pStyle w:val="TableText"/>
            </w:pPr>
            <w:r>
              <w:t>Table text</w:t>
            </w:r>
          </w:p>
        </w:tc>
        <w:tc>
          <w:tcPr>
            <w:tcW w:w="2254" w:type="dxa"/>
          </w:tcPr>
          <w:p w14:paraId="1FAA50D6" w14:textId="77777777" w:rsidR="00E2111B" w:rsidRPr="001E534C" w:rsidRDefault="007D4070" w:rsidP="007D4070">
            <w:pPr>
              <w:pStyle w:val="TableText"/>
            </w:pPr>
            <w:r>
              <w:t>Table text</w:t>
            </w:r>
          </w:p>
        </w:tc>
      </w:tr>
      <w:tr w:rsidR="00E2111B" w:rsidRPr="001E534C" w14:paraId="335579D9" w14:textId="77777777" w:rsidTr="00E2111B">
        <w:tc>
          <w:tcPr>
            <w:tcW w:w="2254" w:type="dxa"/>
          </w:tcPr>
          <w:p w14:paraId="695F9703" w14:textId="77777777" w:rsidR="00E2111B" w:rsidRPr="001E534C" w:rsidRDefault="007D4070" w:rsidP="007D4070">
            <w:pPr>
              <w:pStyle w:val="TableText"/>
            </w:pPr>
            <w:r>
              <w:t>Table text</w:t>
            </w:r>
          </w:p>
        </w:tc>
        <w:tc>
          <w:tcPr>
            <w:tcW w:w="2254" w:type="dxa"/>
          </w:tcPr>
          <w:p w14:paraId="13314DD8" w14:textId="77777777" w:rsidR="00E2111B" w:rsidRPr="001E534C" w:rsidRDefault="007D4070" w:rsidP="007D4070">
            <w:pPr>
              <w:pStyle w:val="TableText"/>
            </w:pPr>
            <w:r>
              <w:t>Table text</w:t>
            </w:r>
          </w:p>
        </w:tc>
        <w:tc>
          <w:tcPr>
            <w:tcW w:w="2254" w:type="dxa"/>
          </w:tcPr>
          <w:p w14:paraId="658425B1" w14:textId="77777777" w:rsidR="00E2111B" w:rsidRPr="001E534C" w:rsidRDefault="007D4070" w:rsidP="007D4070">
            <w:pPr>
              <w:pStyle w:val="TableText"/>
            </w:pPr>
            <w:r>
              <w:t>Table text</w:t>
            </w:r>
          </w:p>
        </w:tc>
        <w:tc>
          <w:tcPr>
            <w:tcW w:w="2254" w:type="dxa"/>
          </w:tcPr>
          <w:p w14:paraId="19A6E96B" w14:textId="77777777" w:rsidR="00E2111B" w:rsidRPr="001E534C" w:rsidRDefault="007D4070" w:rsidP="007D4070">
            <w:pPr>
              <w:pStyle w:val="TableText"/>
            </w:pPr>
            <w:r>
              <w:t>Table text</w:t>
            </w:r>
          </w:p>
        </w:tc>
      </w:tr>
    </w:tbl>
    <w:p w14:paraId="71305AB6" w14:textId="77777777" w:rsidR="00C7073D" w:rsidRDefault="003F196E" w:rsidP="00D923E2">
      <w:pPr>
        <w:pStyle w:val="TableNote"/>
      </w:pPr>
      <w:r w:rsidRPr="00D923E2">
        <w:rPr>
          <w:i/>
          <w:iCs w:val="0"/>
        </w:rPr>
        <w:t>Note</w:t>
      </w:r>
      <w:r>
        <w:t xml:space="preserve">. </w:t>
      </w:r>
      <w:r w:rsidR="006315F8" w:rsidRPr="00D923E2">
        <w:t xml:space="preserve">For guidance on table construction see </w:t>
      </w:r>
      <w:r w:rsidR="004A457D" w:rsidRPr="00D923E2">
        <w:t>the APA 7</w:t>
      </w:r>
      <w:r w:rsidR="004A457D" w:rsidRPr="00D923E2">
        <w:rPr>
          <w:vertAlign w:val="superscript"/>
        </w:rPr>
        <w:t>th</w:t>
      </w:r>
      <w:r w:rsidR="004A457D" w:rsidRPr="00D923E2">
        <w:t xml:space="preserve"> Style Manual section 7.8 onwards.</w:t>
      </w:r>
      <w:r w:rsidR="007D4070" w:rsidRPr="00D923E2">
        <w:t xml:space="preserve"> Default text for table body is ‘Table Text’. Default for table headings, is ‘Table heading’ but font size can be adjusted as long as it is consistent through the paper.</w:t>
      </w:r>
      <w:r w:rsidR="00D923E2">
        <w:t xml:space="preserve"> Default for notes under tables and figures is ‘Table note’.</w:t>
      </w:r>
    </w:p>
    <w:p w14:paraId="6714F2FF" w14:textId="77777777" w:rsidR="00567455" w:rsidRDefault="00567455" w:rsidP="00567455">
      <w:pPr>
        <w:pStyle w:val="Heading2"/>
      </w:pPr>
      <w:r>
        <w:t xml:space="preserve">Bullets and </w:t>
      </w:r>
      <w:r w:rsidR="00AE3069">
        <w:t>N</w:t>
      </w:r>
      <w:r>
        <w:t>umbering</w:t>
      </w:r>
    </w:p>
    <w:p w14:paraId="29BB1CA5" w14:textId="77777777" w:rsidR="00567455" w:rsidRDefault="00567455" w:rsidP="00567455">
      <w:pPr>
        <w:pStyle w:val="ListBullet"/>
      </w:pPr>
      <w:r>
        <w:t>Bullets should be used sparingly, but if needed, use the ‘List Bullet’ style (CTRL SHIFT L)</w:t>
      </w:r>
    </w:p>
    <w:p w14:paraId="0A46B106" w14:textId="77777777" w:rsidR="00AE3069" w:rsidRDefault="00AE3069" w:rsidP="00AE3069">
      <w:pPr>
        <w:pStyle w:val="ListBullet2"/>
      </w:pPr>
      <w:r>
        <w:t>For a smaller, indented bulleted list, use the ‘List Bullet 2’ style</w:t>
      </w:r>
    </w:p>
    <w:p w14:paraId="5501E6CE" w14:textId="77777777" w:rsidR="00567455" w:rsidRDefault="00567455" w:rsidP="00567455">
      <w:pPr>
        <w:pStyle w:val="ListNumber"/>
      </w:pPr>
      <w:r>
        <w:t>For numbered lists, use the ‘List Number’ style</w:t>
      </w:r>
      <w:r w:rsidR="004604AB">
        <w:t xml:space="preserve"> </w:t>
      </w:r>
    </w:p>
    <w:p w14:paraId="45004C72" w14:textId="77777777" w:rsidR="00AE3069" w:rsidRDefault="004604AB" w:rsidP="00CA0DEB">
      <w:pPr>
        <w:pStyle w:val="ListNumber"/>
      </w:pPr>
      <w:r>
        <w:t>Shortcut for numbered lists is ALT+L</w:t>
      </w:r>
    </w:p>
    <w:p w14:paraId="37818290" w14:textId="77777777" w:rsidR="00F21E79" w:rsidRDefault="00F21E79" w:rsidP="00F21E79">
      <w:pPr>
        <w:pStyle w:val="Heading2"/>
      </w:pPr>
      <w:r>
        <w:t>Abbreviations or Acronyms</w:t>
      </w:r>
    </w:p>
    <w:p w14:paraId="7E7A9D49" w14:textId="77777777" w:rsidR="00F21E79" w:rsidRPr="00F21E79" w:rsidRDefault="00F21E79" w:rsidP="00F21E79">
      <w:r>
        <w:t>Use abbreviations and acronyms only where a reader will readily understand</w:t>
      </w:r>
      <w:r w:rsidR="00646687">
        <w:t xml:space="preserve"> what they mean. Overuse of abbreviations can make reading an article confusing. First use of an abbreviation should be accompanied by the full spelling. e.g. Society for Provision of Education in Rural Australia (SPERA). See section 6.24 and 6.25 in the APA 7</w:t>
      </w:r>
      <w:r w:rsidR="00646687" w:rsidRPr="00646687">
        <w:rPr>
          <w:vertAlign w:val="superscript"/>
        </w:rPr>
        <w:t>th</w:t>
      </w:r>
      <w:r w:rsidR="00646687">
        <w:t xml:space="preserve"> style manual for additional guidance. </w:t>
      </w:r>
    </w:p>
    <w:p w14:paraId="40F0E498" w14:textId="77777777" w:rsidR="00CA0DEB" w:rsidRDefault="00CA0DEB" w:rsidP="00CA0DEB">
      <w:pPr>
        <w:pStyle w:val="Heading2"/>
      </w:pPr>
      <w:r>
        <w:t>Additional APA 7</w:t>
      </w:r>
      <w:r w:rsidRPr="00CA0DEB">
        <w:rPr>
          <w:vertAlign w:val="superscript"/>
        </w:rPr>
        <w:t>th</w:t>
      </w:r>
      <w:r>
        <w:t xml:space="preserve"> tips</w:t>
      </w:r>
    </w:p>
    <w:p w14:paraId="747E646C" w14:textId="77777777" w:rsidR="00CA0DEB" w:rsidRDefault="00B90C37" w:rsidP="00CA0DEB">
      <w:r>
        <w:t>Do not use an ellipsis … at the beginning or end of a quote.</w:t>
      </w:r>
    </w:p>
    <w:p w14:paraId="2FDF6ED5" w14:textId="77777777" w:rsidR="00B90C37" w:rsidRPr="00CA0DEB" w:rsidRDefault="00B90C37" w:rsidP="00CA0DEB">
      <w:r>
        <w:t>When quoting something like “</w:t>
      </w:r>
      <w:r w:rsidRPr="00BC7694">
        <w:rPr>
          <w:i/>
          <w:iCs/>
        </w:rPr>
        <w:t xml:space="preserve">The cat </w:t>
      </w:r>
      <w:r w:rsidR="00BC7694" w:rsidRPr="00BC7694">
        <w:rPr>
          <w:i/>
          <w:iCs/>
        </w:rPr>
        <w:t>should sit</w:t>
      </w:r>
      <w:r w:rsidRPr="00BC7694">
        <w:rPr>
          <w:i/>
          <w:iCs/>
        </w:rPr>
        <w:t xml:space="preserve"> on the mat</w:t>
      </w:r>
      <w:r>
        <w:t>”, when the quote</w:t>
      </w:r>
      <w:r w:rsidR="00BC7694">
        <w:t xml:space="preserve"> is in the middle of a sentence, there is no need to capitalise the first word. e.g The man suggested that “</w:t>
      </w:r>
      <w:r w:rsidR="00BC7694" w:rsidRPr="00BC7694">
        <w:rPr>
          <w:i/>
          <w:iCs/>
        </w:rPr>
        <w:t>the cat should sit on the mat</w:t>
      </w:r>
      <w:r w:rsidR="00BC7694">
        <w:t>”.</w:t>
      </w:r>
    </w:p>
    <w:p w14:paraId="29ABB4ED" w14:textId="77777777" w:rsidR="00E2111B" w:rsidRPr="001E534C" w:rsidRDefault="00E2111B" w:rsidP="005915BE">
      <w:pPr>
        <w:pStyle w:val="Heading1"/>
      </w:pPr>
      <w:r w:rsidRPr="001E534C">
        <w:t>Citation and Referencing</w:t>
      </w:r>
    </w:p>
    <w:p w14:paraId="3B48AFE1" w14:textId="77777777" w:rsidR="00E2111B" w:rsidRPr="001E534C" w:rsidRDefault="00E2111B" w:rsidP="008D4416">
      <w:r w:rsidRPr="001E534C">
        <w:t>Manuscripts must conform to the </w:t>
      </w:r>
      <w:hyperlink r:id="rId27" w:history="1">
        <w:r w:rsidRPr="001E534C">
          <w:rPr>
            <w:rStyle w:val="Hyperlink"/>
          </w:rPr>
          <w:t>American Psychological Association</w:t>
        </w:r>
        <w:r w:rsidRPr="001E534C">
          <w:rPr>
            <w:rStyle w:val="Hyperlink"/>
            <w:rFonts w:cs="Segoe UI"/>
            <w:color w:val="007AB2"/>
            <w:sz w:val="21"/>
            <w:szCs w:val="21"/>
          </w:rPr>
          <w:t> </w:t>
        </w:r>
      </w:hyperlink>
      <w:r w:rsidRPr="001E534C">
        <w:t xml:space="preserve">(APA) </w:t>
      </w:r>
      <w:r w:rsidR="00C7073D" w:rsidRPr="001E534C">
        <w:t>7</w:t>
      </w:r>
      <w:r w:rsidR="00C7073D" w:rsidRPr="001E534C">
        <w:rPr>
          <w:vertAlign w:val="superscript"/>
        </w:rPr>
        <w:t>th</w:t>
      </w:r>
      <w:r w:rsidR="00C7073D" w:rsidRPr="001E534C">
        <w:t xml:space="preserve"> Edition </w:t>
      </w:r>
      <w:r w:rsidRPr="001E534C">
        <w:t>style of citation and referencing, with the reference list single-spaced and in hanging indent format.</w:t>
      </w:r>
    </w:p>
    <w:p w14:paraId="6E902506" w14:textId="77777777" w:rsidR="00ED2B9D" w:rsidRPr="001E534C" w:rsidRDefault="00ED2B9D" w:rsidP="00ED2B9D">
      <w:pPr>
        <w:pStyle w:val="Heading2"/>
      </w:pPr>
      <w:r w:rsidRPr="001E534C">
        <w:t>In</w:t>
      </w:r>
      <w:r w:rsidR="008D0B22">
        <w:t>-</w:t>
      </w:r>
      <w:r w:rsidRPr="001E534C">
        <w:t xml:space="preserve">text </w:t>
      </w:r>
      <w:r w:rsidR="008D0B22">
        <w:t>C</w:t>
      </w:r>
      <w:r w:rsidRPr="001E534C">
        <w:t>itations</w:t>
      </w:r>
    </w:p>
    <w:p w14:paraId="2AE952AA" w14:textId="77777777" w:rsidR="004C4EB7" w:rsidRPr="001E534C" w:rsidRDefault="004C4EB7" w:rsidP="004C4EB7">
      <w:r w:rsidRPr="001E534C">
        <w:t xml:space="preserve">In-text citations should be in author-date format ([Author last name], [Year]) with variations based on APA 7th requirements. </w:t>
      </w:r>
      <w:hyperlink r:id="rId28" w:history="1">
        <w:r w:rsidRPr="0033244B">
          <w:rPr>
            <w:rStyle w:val="Hyperlink"/>
          </w:rPr>
          <w:t>Please refer to the APA Style Manual</w:t>
        </w:r>
      </w:hyperlink>
      <w:r w:rsidR="0033244B">
        <w:t xml:space="preserve"> Section 8</w:t>
      </w:r>
      <w:r w:rsidRPr="001E534C">
        <w:t>. </w:t>
      </w:r>
    </w:p>
    <w:p w14:paraId="5415046C" w14:textId="77777777" w:rsidR="004C4EB7" w:rsidRPr="001E534C" w:rsidRDefault="004C4EB7" w:rsidP="004C4EB7">
      <w:r w:rsidRPr="001E534C">
        <w:t>Alternatively use your university’s APA referencing tools (e.g. </w:t>
      </w:r>
      <w:hyperlink r:id="rId29" w:history="1">
        <w:r w:rsidRPr="001E534C">
          <w:rPr>
            <w:rStyle w:val="Hyperlink"/>
          </w:rPr>
          <w:t>https://online.cdu.edu.au/bbcswebdav/courses/Library_Year_2021/APA-Tool-2021/story.html</w:t>
        </w:r>
      </w:hyperlink>
      <w:r w:rsidRPr="001E534C">
        <w:t>)</w:t>
      </w:r>
    </w:p>
    <w:p w14:paraId="455773B5" w14:textId="77777777" w:rsidR="00ED2B9D" w:rsidRPr="001E534C" w:rsidRDefault="00ED2B9D" w:rsidP="00ED2B9D">
      <w:pPr>
        <w:pStyle w:val="Heading2"/>
      </w:pPr>
      <w:r w:rsidRPr="001E534C">
        <w:t>References</w:t>
      </w:r>
    </w:p>
    <w:p w14:paraId="46FEC3BD" w14:textId="77777777" w:rsidR="00E2111B" w:rsidRPr="001E534C" w:rsidRDefault="00E2111B" w:rsidP="008D4416">
      <w:r w:rsidRPr="001E534C">
        <w:t xml:space="preserve">The following </w:t>
      </w:r>
      <w:r w:rsidR="005915BE" w:rsidRPr="001E534C">
        <w:t xml:space="preserve">reference </w:t>
      </w:r>
      <w:r w:rsidRPr="001E534C">
        <w:t>examples are provided for you</w:t>
      </w:r>
      <w:r w:rsidR="00C7073D" w:rsidRPr="001E534C">
        <w:t>, but refer to the Style Manual</w:t>
      </w:r>
      <w:r w:rsidR="0033244B">
        <w:t xml:space="preserve"> Section 9</w:t>
      </w:r>
      <w:r w:rsidR="00C7073D" w:rsidRPr="001E534C">
        <w:t xml:space="preserve"> for full details.</w:t>
      </w:r>
      <w:r w:rsidR="005915BE" w:rsidRPr="001E534C">
        <w:t xml:space="preserve"> Alternatively use your university’s APA referencing tools (e.g. </w:t>
      </w:r>
      <w:hyperlink r:id="rId30" w:history="1">
        <w:r w:rsidR="005915BE" w:rsidRPr="001E534C">
          <w:rPr>
            <w:rStyle w:val="Hyperlink"/>
          </w:rPr>
          <w:t>https://online.cdu.edu.au/bbcswebdav/courses/Library_Year_2021/APA-Tool-2021/story.html</w:t>
        </w:r>
      </w:hyperlink>
      <w:r w:rsidR="005915BE" w:rsidRPr="001E534C">
        <w:t xml:space="preserve">) </w:t>
      </w:r>
    </w:p>
    <w:p w14:paraId="36A81376" w14:textId="77777777" w:rsidR="00B36210" w:rsidRDefault="00B36210" w:rsidP="00B36210">
      <w:pPr>
        <w:pStyle w:val="reference"/>
      </w:pPr>
      <w:r w:rsidRPr="001E534C">
        <w:t>Use ‘Reference’ style</w:t>
      </w:r>
      <w:r w:rsidR="00180FF0" w:rsidRPr="001E534C">
        <w:t xml:space="preserve"> for all references</w:t>
      </w:r>
    </w:p>
    <w:p w14:paraId="68FF5BA0" w14:textId="77777777" w:rsidR="00CB195E" w:rsidRPr="001E534C" w:rsidRDefault="00CB195E" w:rsidP="00B36210">
      <w:pPr>
        <w:pStyle w:val="reference"/>
      </w:pPr>
      <w:r>
        <w:t>See Section 9 and 10 in the APA 7 Style Manual</w:t>
      </w:r>
    </w:p>
    <w:p w14:paraId="276AE716" w14:textId="77777777" w:rsidR="00E2111B" w:rsidRPr="001E534C" w:rsidRDefault="00E2111B" w:rsidP="00C7073D">
      <w:pPr>
        <w:pStyle w:val="Heading2"/>
      </w:pPr>
      <w:r w:rsidRPr="001E534C">
        <w:lastRenderedPageBreak/>
        <w:t>Books</w:t>
      </w:r>
    </w:p>
    <w:p w14:paraId="4B30084A" w14:textId="77777777" w:rsidR="00E2111B" w:rsidRPr="001E534C" w:rsidRDefault="00E2111B" w:rsidP="00C53F36">
      <w:pPr>
        <w:pStyle w:val="reference"/>
      </w:pPr>
      <w:r w:rsidRPr="001E534C">
        <w:t>Whelan, T. &amp; Kelly, S. (1986).  </w:t>
      </w:r>
      <w:r w:rsidRPr="001E534C">
        <w:rPr>
          <w:i/>
          <w:iCs/>
        </w:rPr>
        <w:t>A hard act to follow: Being a step-parent in Australia</w:t>
      </w:r>
      <w:r w:rsidRPr="001E534C">
        <w:t>. Penguin.</w:t>
      </w:r>
    </w:p>
    <w:p w14:paraId="0CBADBCC" w14:textId="77777777" w:rsidR="00E2111B" w:rsidRPr="001E534C" w:rsidRDefault="007D4BDD" w:rsidP="00C7073D">
      <w:pPr>
        <w:pStyle w:val="Heading2"/>
      </w:pPr>
      <w:r w:rsidRPr="001E534C">
        <w:t>Book C</w:t>
      </w:r>
      <w:r w:rsidR="00E2111B" w:rsidRPr="001E534C">
        <w:t>hapter</w:t>
      </w:r>
    </w:p>
    <w:p w14:paraId="778EDD93" w14:textId="77777777" w:rsidR="00C7073D" w:rsidRPr="001E534C" w:rsidRDefault="00C7073D" w:rsidP="007D4BDD">
      <w:pPr>
        <w:pStyle w:val="reference"/>
        <w:rPr>
          <w:b/>
          <w:i/>
        </w:rPr>
      </w:pPr>
      <w:r w:rsidRPr="001E534C">
        <w:t xml:space="preserve">Weinstock, R., Leong, G. B., &amp; Silva, J. A. (2003). Defining forensic psychiatry: Roles and responsibilities. In R. Rosner (Ed.), </w:t>
      </w:r>
      <w:r w:rsidRPr="001E534C">
        <w:rPr>
          <w:i/>
        </w:rPr>
        <w:t>Principles and practice of forensic psychiatry</w:t>
      </w:r>
      <w:r w:rsidRPr="001E534C">
        <w:t xml:space="preserve"> (2nd ed., pp. 7–13). CRC Press.</w:t>
      </w:r>
    </w:p>
    <w:p w14:paraId="3ED740A5" w14:textId="77777777" w:rsidR="00E2111B" w:rsidRPr="001E534C" w:rsidRDefault="00E2111B" w:rsidP="00C7073D">
      <w:pPr>
        <w:pStyle w:val="Heading2"/>
      </w:pPr>
      <w:r w:rsidRPr="001E534C">
        <w:t>Journal Article</w:t>
      </w:r>
    </w:p>
    <w:p w14:paraId="62D7D7AD" w14:textId="77777777" w:rsidR="00265F8D" w:rsidRDefault="00265F8D" w:rsidP="00265F8D">
      <w:pPr>
        <w:pStyle w:val="reference"/>
      </w:pPr>
      <w:r>
        <w:t xml:space="preserve">Quinn, F., Charteris, J., Adlington, R., Rizk, N., Fletcher, P., &amp; Parkes, M. (2020). The potential of online technologies in meeting PLD needs of rural teachers. </w:t>
      </w:r>
      <w:r>
        <w:rPr>
          <w:i/>
          <w:iCs/>
        </w:rPr>
        <w:t>Asia-Pacific Journal of Teacher Education</w:t>
      </w:r>
      <w:r>
        <w:t xml:space="preserve">, 1-15. </w:t>
      </w:r>
      <w:hyperlink r:id="rId31" w:history="1">
        <w:r w:rsidRPr="00265F8D">
          <w:rPr>
            <w:rStyle w:val="Hyperlink"/>
            <w:rFonts w:cs="Calibri"/>
          </w:rPr>
          <w:t>https://doi.org/10.1080/1359866X.2020.1849538</w:t>
        </w:r>
      </w:hyperlink>
      <w:r>
        <w:t xml:space="preserve">  </w:t>
      </w:r>
    </w:p>
    <w:p w14:paraId="0D79EA9B" w14:textId="77777777" w:rsidR="00474C21" w:rsidRDefault="00474C21" w:rsidP="00474C21">
      <w:pPr>
        <w:ind w:left="720" w:hanging="720"/>
      </w:pPr>
      <w:r>
        <w:t xml:space="preserve">Colibaba, A., Russell, E., &amp; Skinner, M. W. (2021). Rural volunteer fire services and the sustainability of older voluntarism in ageing rural communities. </w:t>
      </w:r>
      <w:r w:rsidRPr="00B86F22">
        <w:rPr>
          <w:i/>
          <w:iCs/>
        </w:rPr>
        <w:t>Journal of Rural Studies</w:t>
      </w:r>
      <w:r>
        <w:t xml:space="preserve">. Advance online publication. </w:t>
      </w:r>
      <w:hyperlink r:id="rId32" w:tgtFrame="_blank" w:tooltip="Persistent link using digital object identifier" w:history="1">
        <w:r w:rsidRPr="00DE6306">
          <w:rPr>
            <w:rFonts w:cs="Arial"/>
            <w:color w:val="0C7DBB"/>
            <w:u w:val="single"/>
          </w:rPr>
          <w:t>https://doi.org/10.1016/j.jrurstud.2021.08.016</w:t>
        </w:r>
      </w:hyperlink>
    </w:p>
    <w:p w14:paraId="1929FF39" w14:textId="77777777" w:rsidR="00474C21" w:rsidRPr="00654BD6" w:rsidRDefault="00474C21" w:rsidP="00474C21">
      <w:pPr>
        <w:pStyle w:val="reference"/>
        <w:rPr>
          <w:rFonts w:eastAsiaTheme="majorEastAsia" w:cstheme="majorBidi"/>
          <w:b/>
          <w:i/>
          <w:sz w:val="24"/>
          <w:szCs w:val="26"/>
        </w:rPr>
      </w:pPr>
      <w:r w:rsidRPr="00654BD6">
        <w:rPr>
          <w:rFonts w:eastAsiaTheme="majorEastAsia" w:cstheme="majorBidi"/>
          <w:b/>
          <w:i/>
          <w:sz w:val="24"/>
          <w:szCs w:val="26"/>
        </w:rPr>
        <w:t xml:space="preserve">Thesis </w:t>
      </w:r>
      <w:r w:rsidR="003415AE">
        <w:rPr>
          <w:rFonts w:eastAsiaTheme="majorEastAsia" w:cstheme="majorBidi"/>
          <w:b/>
          <w:i/>
          <w:sz w:val="24"/>
          <w:szCs w:val="26"/>
        </w:rPr>
        <w:t>P</w:t>
      </w:r>
      <w:r w:rsidRPr="00654BD6">
        <w:rPr>
          <w:rFonts w:eastAsiaTheme="majorEastAsia" w:cstheme="majorBidi"/>
          <w:b/>
          <w:i/>
          <w:sz w:val="24"/>
          <w:szCs w:val="26"/>
        </w:rPr>
        <w:t xml:space="preserve">ublished </w:t>
      </w:r>
      <w:r w:rsidR="003415AE">
        <w:rPr>
          <w:rFonts w:eastAsiaTheme="majorEastAsia" w:cstheme="majorBidi"/>
          <w:b/>
          <w:i/>
          <w:sz w:val="24"/>
          <w:szCs w:val="26"/>
        </w:rPr>
        <w:t>O</w:t>
      </w:r>
      <w:r w:rsidRPr="00654BD6">
        <w:rPr>
          <w:rFonts w:eastAsiaTheme="majorEastAsia" w:cstheme="majorBidi"/>
          <w:b/>
          <w:i/>
          <w:sz w:val="24"/>
          <w:szCs w:val="26"/>
        </w:rPr>
        <w:t>nline</w:t>
      </w:r>
      <w:r>
        <w:rPr>
          <w:rFonts w:eastAsiaTheme="majorEastAsia" w:cstheme="majorBidi"/>
          <w:b/>
          <w:i/>
          <w:sz w:val="24"/>
          <w:szCs w:val="26"/>
        </w:rPr>
        <w:t xml:space="preserve"> (e.g., in a </w:t>
      </w:r>
      <w:r w:rsidR="003415AE">
        <w:rPr>
          <w:rFonts w:eastAsiaTheme="majorEastAsia" w:cstheme="majorBidi"/>
          <w:b/>
          <w:i/>
          <w:sz w:val="24"/>
          <w:szCs w:val="26"/>
        </w:rPr>
        <w:t>U</w:t>
      </w:r>
      <w:r>
        <w:rPr>
          <w:rFonts w:eastAsiaTheme="majorEastAsia" w:cstheme="majorBidi"/>
          <w:b/>
          <w:i/>
          <w:sz w:val="24"/>
          <w:szCs w:val="26"/>
        </w:rPr>
        <w:t xml:space="preserve">niversity’s </w:t>
      </w:r>
      <w:r w:rsidR="003415AE">
        <w:rPr>
          <w:rFonts w:eastAsiaTheme="majorEastAsia" w:cstheme="majorBidi"/>
          <w:b/>
          <w:i/>
          <w:sz w:val="24"/>
          <w:szCs w:val="26"/>
        </w:rPr>
        <w:t>R</w:t>
      </w:r>
      <w:r>
        <w:rPr>
          <w:rFonts w:eastAsiaTheme="majorEastAsia" w:cstheme="majorBidi"/>
          <w:b/>
          <w:i/>
          <w:sz w:val="24"/>
          <w:szCs w:val="26"/>
        </w:rPr>
        <w:t>epository such as ePrints)</w:t>
      </w:r>
    </w:p>
    <w:p w14:paraId="7B30E90C" w14:textId="77777777" w:rsidR="00474C21" w:rsidRPr="0078047A" w:rsidRDefault="00474C21" w:rsidP="00474C21">
      <w:pPr>
        <w:pStyle w:val="Heading2"/>
        <w:ind w:left="720" w:hanging="720"/>
        <w:rPr>
          <w:b w:val="0"/>
          <w:bCs/>
        </w:rPr>
      </w:pPr>
      <w:r w:rsidRPr="0078047A">
        <w:rPr>
          <w:b w:val="0"/>
          <w:bCs/>
        </w:rPr>
        <w:t xml:space="preserve">Hart, C. (2016). </w:t>
      </w:r>
      <w:r w:rsidRPr="0078047A">
        <w:rPr>
          <w:b w:val="0"/>
          <w:bCs/>
          <w:iCs/>
        </w:rPr>
        <w:t>The prevalence and nature of sustainable regional, rural and remote legal practice</w:t>
      </w:r>
      <w:r w:rsidRPr="0078047A">
        <w:rPr>
          <w:b w:val="0"/>
          <w:bCs/>
        </w:rPr>
        <w:t xml:space="preserve"> </w:t>
      </w:r>
      <w:r w:rsidRPr="00CB195E">
        <w:rPr>
          <w:b w:val="0"/>
          <w:bCs/>
          <w:i w:val="0"/>
          <w:iCs/>
        </w:rPr>
        <w:t>[Doctoral thesis, University of Southern Queensland]</w:t>
      </w:r>
      <w:r w:rsidRPr="0078047A">
        <w:rPr>
          <w:b w:val="0"/>
          <w:bCs/>
        </w:rPr>
        <w:t xml:space="preserve">. </w:t>
      </w:r>
      <w:hyperlink r:id="rId33" w:history="1">
        <w:r w:rsidR="00CB195E" w:rsidRPr="00FB7D14">
          <w:rPr>
            <w:rStyle w:val="Hyperlink"/>
            <w:b w:val="0"/>
            <w:bCs/>
            <w:sz w:val="24"/>
          </w:rPr>
          <w:t>https://eprints.usq.edu.au/27723/</w:t>
        </w:r>
      </w:hyperlink>
      <w:r w:rsidR="00CB195E">
        <w:rPr>
          <w:b w:val="0"/>
          <w:bCs/>
        </w:rPr>
        <w:t xml:space="preserve"> </w:t>
      </w:r>
    </w:p>
    <w:p w14:paraId="1E696C2B" w14:textId="77777777" w:rsidR="00E2111B" w:rsidRPr="001E534C" w:rsidRDefault="00E2111B" w:rsidP="00C7073D">
      <w:pPr>
        <w:pStyle w:val="Heading2"/>
      </w:pPr>
      <w:r w:rsidRPr="001E534C">
        <w:t xml:space="preserve">Thesis or </w:t>
      </w:r>
      <w:r w:rsidR="003415AE">
        <w:t>U</w:t>
      </w:r>
      <w:r w:rsidRPr="001E534C">
        <w:t>npublished</w:t>
      </w:r>
    </w:p>
    <w:p w14:paraId="4D677C5F" w14:textId="77777777" w:rsidR="00E2111B" w:rsidRPr="001E534C" w:rsidRDefault="00E2111B" w:rsidP="00C53F36">
      <w:pPr>
        <w:pStyle w:val="reference"/>
      </w:pPr>
      <w:r w:rsidRPr="001E534C">
        <w:t xml:space="preserve">Turner, I.P. (1999). </w:t>
      </w:r>
      <w:r w:rsidRPr="001E534C">
        <w:rPr>
          <w:i/>
          <w:iCs/>
        </w:rPr>
        <w:t>Effective educational leaders in Riverina primary schools: A Delphi study</w:t>
      </w:r>
      <w:r w:rsidRPr="001E534C">
        <w:t xml:space="preserve">. </w:t>
      </w:r>
      <w:r w:rsidR="007D4BDD" w:rsidRPr="001E534C">
        <w:t xml:space="preserve">[Unpublished </w:t>
      </w:r>
      <w:r w:rsidRPr="001E534C">
        <w:t>MEd thesis</w:t>
      </w:r>
      <w:r w:rsidR="007D4BDD" w:rsidRPr="001E534C">
        <w:t xml:space="preserve">]. </w:t>
      </w:r>
      <w:r w:rsidRPr="001E534C">
        <w:t>Charles Sturt University.</w:t>
      </w:r>
    </w:p>
    <w:p w14:paraId="161B1EAF" w14:textId="77777777" w:rsidR="009D448C" w:rsidRDefault="009D448C" w:rsidP="009D448C">
      <w:pPr>
        <w:pStyle w:val="Heading2"/>
        <w:rPr>
          <w:b w:val="0"/>
          <w:bCs/>
          <w:i w:val="0"/>
          <w:iCs/>
        </w:rPr>
      </w:pPr>
      <w:r>
        <w:t xml:space="preserve">Report by a </w:t>
      </w:r>
      <w:r w:rsidR="003415AE">
        <w:t>G</w:t>
      </w:r>
      <w:r>
        <w:t xml:space="preserve">overnment </w:t>
      </w:r>
      <w:r w:rsidR="003415AE">
        <w:t>A</w:t>
      </w:r>
      <w:r>
        <w:t xml:space="preserve">gency or </w:t>
      </w:r>
      <w:r w:rsidR="003415AE">
        <w:t>O</w:t>
      </w:r>
      <w:r>
        <w:t xml:space="preserve">ther </w:t>
      </w:r>
      <w:r w:rsidR="003415AE">
        <w:t>O</w:t>
      </w:r>
      <w:r>
        <w:t>rganisation</w:t>
      </w:r>
    </w:p>
    <w:p w14:paraId="2974CEB5" w14:textId="77777777" w:rsidR="009D448C" w:rsidRDefault="009D448C" w:rsidP="009D448C">
      <w:pPr>
        <w:ind w:left="720" w:hanging="720"/>
      </w:pPr>
      <w:r>
        <w:t xml:space="preserve">National Rural Health Alliance. (2020). </w:t>
      </w:r>
      <w:r w:rsidRPr="002C41CB">
        <w:rPr>
          <w:i/>
          <w:iCs/>
        </w:rPr>
        <w:t>Annual report 2019–2020</w:t>
      </w:r>
      <w:r>
        <w:t xml:space="preserve">. </w:t>
      </w:r>
      <w:r w:rsidRPr="006C7AEE">
        <w:t>https://www.ruralhealth.org.au/sites/default/files/publications/nrha-2019-20-annual-report.pdf</w:t>
      </w:r>
    </w:p>
    <w:p w14:paraId="012AB2E6" w14:textId="77777777" w:rsidR="00E2111B" w:rsidRPr="001E534C" w:rsidRDefault="005915BE" w:rsidP="00C7073D">
      <w:pPr>
        <w:pStyle w:val="Heading2"/>
      </w:pPr>
      <w:r w:rsidRPr="001E534C">
        <w:t xml:space="preserve">Conference </w:t>
      </w:r>
      <w:r w:rsidR="003415AE">
        <w:t>S</w:t>
      </w:r>
      <w:r w:rsidRPr="001E534C">
        <w:t>ession</w:t>
      </w:r>
    </w:p>
    <w:p w14:paraId="5E1DDD6C" w14:textId="77777777" w:rsidR="005915BE" w:rsidRPr="001E534C" w:rsidRDefault="005915BE" w:rsidP="005915BE">
      <w:pPr>
        <w:pStyle w:val="reference"/>
      </w:pPr>
      <w:r w:rsidRPr="001E534C">
        <w:t xml:space="preserve">Katz, I. (2006, 4-7 September 2006). </w:t>
      </w:r>
      <w:r w:rsidRPr="001E534C">
        <w:rPr>
          <w:i/>
          <w:iCs/>
        </w:rPr>
        <w:t>Using Secondary data for evaluating community programs–opportunities and challenges</w:t>
      </w:r>
      <w:r w:rsidRPr="001E534C">
        <w:t xml:space="preserve"> Australasian Evaluation Society International Conference, Holiday Inn Esplanade, Darwin. </w:t>
      </w:r>
      <w:hyperlink r:id="rId34" w:history="1">
        <w:r w:rsidRPr="001E534C">
          <w:t>https://aes.asn.au/images/images-old/stories/files/conferences/2006/papers/059%20Ilan%20Katz.pdf</w:t>
        </w:r>
      </w:hyperlink>
    </w:p>
    <w:p w14:paraId="3AC45718" w14:textId="77777777" w:rsidR="009D448C" w:rsidRDefault="009D448C" w:rsidP="009D448C">
      <w:pPr>
        <w:pStyle w:val="Heading2"/>
      </w:pPr>
      <w:r>
        <w:t>Webpages</w:t>
      </w:r>
    </w:p>
    <w:p w14:paraId="194E1760" w14:textId="77777777" w:rsidR="009D448C" w:rsidRDefault="009D448C" w:rsidP="009D448C">
      <w:r>
        <w:t>APA 7</w:t>
      </w:r>
      <w:r w:rsidRPr="002C41CB">
        <w:rPr>
          <w:vertAlign w:val="superscript"/>
        </w:rPr>
        <w:t>th</w:t>
      </w:r>
      <w:r>
        <w:t xml:space="preserve"> explains that, when a website is mentioned in general, do not create a reference list entry or an in-text citation. Instead, include the name of the website in the text and provide the URL in parentheses, e.g., We created our survey using Qualtrics (</w:t>
      </w:r>
      <w:hyperlink r:id="rId35" w:history="1">
        <w:r w:rsidRPr="00495279">
          <w:rPr>
            <w:rStyle w:val="Hyperlink"/>
            <w:rFonts w:ascii="Times New Roman" w:hAnsi="Times New Roman"/>
            <w:sz w:val="24"/>
          </w:rPr>
          <w:t>https://.qualtrics.com</w:t>
        </w:r>
      </w:hyperlink>
      <w:r>
        <w:t>) (10.16, p. 350; 8.22, p. 268). However, if the website does need to be in the references, this is the format to follow:</w:t>
      </w:r>
    </w:p>
    <w:p w14:paraId="63E387AD" w14:textId="77777777" w:rsidR="009D448C" w:rsidRPr="001E534C" w:rsidRDefault="009D448C" w:rsidP="009D448C">
      <w:pPr>
        <w:pStyle w:val="Heading2"/>
      </w:pPr>
      <w:r>
        <w:t>Webpage</w:t>
      </w:r>
      <w:r w:rsidRPr="001E534C">
        <w:t xml:space="preserve"> with </w:t>
      </w:r>
      <w:r w:rsidR="003415AE">
        <w:t>U</w:t>
      </w:r>
      <w:r w:rsidRPr="001E534C">
        <w:t xml:space="preserve">pdate and </w:t>
      </w:r>
      <w:r w:rsidR="003415AE">
        <w:t>R</w:t>
      </w:r>
      <w:r w:rsidRPr="001E534C">
        <w:t xml:space="preserve">etrieval </w:t>
      </w:r>
      <w:r w:rsidR="003415AE">
        <w:t>D</w:t>
      </w:r>
      <w:r w:rsidRPr="001E534C">
        <w:t>ate</w:t>
      </w:r>
    </w:p>
    <w:p w14:paraId="2AD8F4D4" w14:textId="77777777" w:rsidR="009D448C" w:rsidRDefault="009D448C" w:rsidP="009D448C">
      <w:pPr>
        <w:pStyle w:val="reference"/>
      </w:pPr>
      <w:r w:rsidRPr="001E534C">
        <w:t>Department of Social Services. (20</w:t>
      </w:r>
      <w:r>
        <w:t>21</w:t>
      </w:r>
      <w:r w:rsidRPr="001E534C">
        <w:t xml:space="preserve">, </w:t>
      </w:r>
      <w:r>
        <w:t>August 9</w:t>
      </w:r>
      <w:r w:rsidRPr="009D448C">
        <w:rPr>
          <w:i/>
          <w:iCs/>
        </w:rPr>
        <w:t>). DSS Payment Demographic Data</w:t>
      </w:r>
      <w:r w:rsidRPr="001E534C">
        <w:t xml:space="preserve">. Retrieved </w:t>
      </w:r>
      <w:r>
        <w:t>August</w:t>
      </w:r>
      <w:r w:rsidRPr="001E534C">
        <w:t xml:space="preserve"> </w:t>
      </w:r>
      <w:r>
        <w:t xml:space="preserve">30, </w:t>
      </w:r>
      <w:r w:rsidRPr="001E534C">
        <w:t>20</w:t>
      </w:r>
      <w:r>
        <w:t>21,</w:t>
      </w:r>
      <w:r w:rsidRPr="001E534C">
        <w:t xml:space="preserve"> from </w:t>
      </w:r>
      <w:hyperlink r:id="rId36" w:history="1">
        <w:r w:rsidRPr="001E534C">
          <w:t>https://data.gov.au/dataset/ds-dga-cff2ae8a-55e4-47db-a66d-e177fe0ac6a0/details?q=</w:t>
        </w:r>
      </w:hyperlink>
      <w:r>
        <w:t xml:space="preserve"> </w:t>
      </w:r>
    </w:p>
    <w:p w14:paraId="2F19C323" w14:textId="77777777" w:rsidR="001E534C" w:rsidRDefault="001E534C" w:rsidP="001E534C">
      <w:pPr>
        <w:pStyle w:val="Heading1"/>
        <w:rPr>
          <w:rFonts w:eastAsia="Calibri"/>
          <w:lang w:eastAsia="ja-JP"/>
        </w:rPr>
      </w:pPr>
      <w:r>
        <w:rPr>
          <w:rFonts w:eastAsia="Calibri"/>
          <w:lang w:eastAsia="ja-JP"/>
        </w:rPr>
        <w:lastRenderedPageBreak/>
        <w:t>Copy-e</w:t>
      </w:r>
      <w:r w:rsidRPr="001E534C">
        <w:rPr>
          <w:rFonts w:eastAsia="Calibri"/>
          <w:lang w:eastAsia="ja-JP"/>
        </w:rPr>
        <w:t>diting Notes</w:t>
      </w:r>
    </w:p>
    <w:p w14:paraId="1DA4083C" w14:textId="744E6DB2" w:rsidR="00525B4C" w:rsidRPr="00525B4C" w:rsidRDefault="00525B4C" w:rsidP="00525B4C">
      <w:pPr>
        <w:rPr>
          <w:lang w:eastAsia="ja-JP"/>
        </w:rPr>
      </w:pPr>
      <w:r>
        <w:rPr>
          <w:lang w:eastAsia="ja-JP"/>
        </w:rPr>
        <w:t>By the time a manuscript gets to copyediting, it should have major bugs ironed out of it. Copyediting is designed to get the article ready to publish by fixing grammar and spelling errors, format errors, style inconsistencies. As copyeditor you can suggest changes that go beyond proofing, but these should be returned to the author for approval.</w:t>
      </w:r>
    </w:p>
    <w:p w14:paraId="0A5FDF86" w14:textId="1B351C1E" w:rsidR="001E534C" w:rsidRPr="001E534C" w:rsidRDefault="001E534C" w:rsidP="00CA0DEB">
      <w:pPr>
        <w:pStyle w:val="ListNumber"/>
        <w:numPr>
          <w:ilvl w:val="0"/>
          <w:numId w:val="9"/>
        </w:numPr>
        <w:rPr>
          <w:lang w:eastAsia="ja-JP"/>
        </w:rPr>
      </w:pPr>
      <w:r w:rsidRPr="001E534C">
        <w:rPr>
          <w:lang w:eastAsia="ja-JP"/>
        </w:rPr>
        <w:t>Save article to your computer as Article Number Copyediting.</w:t>
      </w:r>
      <w:r w:rsidRPr="001E534C">
        <w:rPr>
          <w:lang w:eastAsia="ja-JP"/>
        </w:rPr>
        <w:br/>
        <w:t>For example, 273</w:t>
      </w:r>
      <w:r w:rsidR="002E3B04">
        <w:rPr>
          <w:lang w:eastAsia="ja-JP"/>
        </w:rPr>
        <w:t>+AUTHOR_LAST_NAME+</w:t>
      </w:r>
      <w:r w:rsidRPr="001E534C">
        <w:rPr>
          <w:lang w:eastAsia="ja-JP"/>
        </w:rPr>
        <w:t xml:space="preserve">Copyediting. Once complete save to Journal site as 273 Copyedited. </w:t>
      </w:r>
    </w:p>
    <w:p w14:paraId="1B0EC7F0" w14:textId="77777777" w:rsidR="001E534C" w:rsidRPr="001E534C" w:rsidRDefault="001E534C" w:rsidP="00CA0DEB">
      <w:pPr>
        <w:pStyle w:val="ListNumber"/>
        <w:rPr>
          <w:lang w:eastAsia="ja-JP"/>
        </w:rPr>
      </w:pPr>
      <w:r w:rsidRPr="001E534C">
        <w:rPr>
          <w:lang w:eastAsia="ja-JP"/>
        </w:rPr>
        <w:t>Place the Journal Header as a whole ‘cut &amp; paste’ from a previous article.</w:t>
      </w:r>
      <w:r w:rsidR="00A95B54">
        <w:rPr>
          <w:lang w:eastAsia="ja-JP"/>
        </w:rPr>
        <w:t xml:space="preserve"> Do the same for the footer.</w:t>
      </w:r>
    </w:p>
    <w:p w14:paraId="2118F4C4" w14:textId="77777777" w:rsidR="001E534C" w:rsidRPr="001E534C" w:rsidRDefault="001E534C" w:rsidP="00CA0DEB">
      <w:pPr>
        <w:pStyle w:val="ListNumber"/>
        <w:rPr>
          <w:lang w:eastAsia="ja-JP"/>
        </w:rPr>
      </w:pPr>
      <w:r w:rsidRPr="001E534C">
        <w:rPr>
          <w:lang w:eastAsia="ja-JP"/>
        </w:rPr>
        <w:t>Triple</w:t>
      </w:r>
      <w:r w:rsidRPr="001E534C">
        <w:rPr>
          <w:lang w:eastAsia="ja-JP"/>
        </w:rPr>
        <w:noBreakHyphen/>
        <w:t>click in the Left Margin to select all</w:t>
      </w:r>
      <w:r w:rsidR="0083774C">
        <w:rPr>
          <w:lang w:eastAsia="ja-JP"/>
        </w:rPr>
        <w:t xml:space="preserve"> or use CTRL+A</w:t>
      </w:r>
      <w:r w:rsidRPr="001E534C">
        <w:rPr>
          <w:lang w:eastAsia="ja-JP"/>
        </w:rPr>
        <w:t>. Check all text is Candara. Change if required.</w:t>
      </w:r>
    </w:p>
    <w:p w14:paraId="5572CDFB" w14:textId="77777777" w:rsidR="001E534C" w:rsidRDefault="001E534C" w:rsidP="00CA0DEB">
      <w:pPr>
        <w:pStyle w:val="ListNumber"/>
        <w:rPr>
          <w:lang w:eastAsia="ja-JP"/>
        </w:rPr>
      </w:pPr>
      <w:r w:rsidRPr="001E534C">
        <w:rPr>
          <w:lang w:eastAsia="ja-JP"/>
        </w:rPr>
        <w:t>Check all headings conform to standards</w:t>
      </w:r>
      <w:r w:rsidR="006315F8">
        <w:rPr>
          <w:lang w:eastAsia="ja-JP"/>
        </w:rPr>
        <w:t xml:space="preserve"> (title case and appropriate heading styles)</w:t>
      </w:r>
      <w:r w:rsidRPr="001E534C">
        <w:rPr>
          <w:lang w:eastAsia="ja-JP"/>
        </w:rPr>
        <w:t>.</w:t>
      </w:r>
    </w:p>
    <w:p w14:paraId="708A6E6D" w14:textId="32C04766" w:rsidR="002E3B04" w:rsidRDefault="002E3B04" w:rsidP="00CA0DEB">
      <w:pPr>
        <w:pStyle w:val="ListNumber"/>
        <w:rPr>
          <w:lang w:eastAsia="ja-JP"/>
        </w:rPr>
      </w:pPr>
      <w:r>
        <w:rPr>
          <w:lang w:eastAsia="ja-JP"/>
        </w:rPr>
        <w:t>Check that uncommon acronyms and abbreviations are replaced with full title. Where acronyms are used they must be spelled out at first use. Commonly used acronyms include RRR, VET, CD, DVD</w:t>
      </w:r>
      <w:r w:rsidR="00E157B3">
        <w:rPr>
          <w:lang w:eastAsia="ja-JP"/>
        </w:rPr>
        <w:t>. Acronyms decrease readability and should be avoided.</w:t>
      </w:r>
    </w:p>
    <w:p w14:paraId="043934F9" w14:textId="371EDDF2" w:rsidR="00A636BF" w:rsidRPr="001E534C" w:rsidRDefault="00A636BF" w:rsidP="00CA0DEB">
      <w:pPr>
        <w:pStyle w:val="ListNumber"/>
        <w:rPr>
          <w:lang w:eastAsia="ja-JP"/>
        </w:rPr>
      </w:pPr>
      <w:r>
        <w:rPr>
          <w:lang w:eastAsia="ja-JP"/>
        </w:rPr>
        <w:t>Make sure there are no abbreviations in the abstract or the article title.</w:t>
      </w:r>
    </w:p>
    <w:p w14:paraId="3054FAAA" w14:textId="77777777" w:rsidR="001E534C" w:rsidRPr="001E534C" w:rsidRDefault="001E534C" w:rsidP="00CA0DEB">
      <w:pPr>
        <w:pStyle w:val="ListNumber"/>
        <w:rPr>
          <w:lang w:eastAsia="ja-JP"/>
        </w:rPr>
      </w:pPr>
      <w:r w:rsidRPr="001E534C">
        <w:rPr>
          <w:lang w:eastAsia="ja-JP"/>
        </w:rPr>
        <w:t>Check all body text conforms to standards—be careful not to lose italicised text.</w:t>
      </w:r>
    </w:p>
    <w:p w14:paraId="4721157D" w14:textId="77777777" w:rsidR="001E534C" w:rsidRPr="001E534C" w:rsidRDefault="001E534C" w:rsidP="00CA0DEB">
      <w:pPr>
        <w:pStyle w:val="ListNumber"/>
        <w:rPr>
          <w:lang w:eastAsia="ja-JP"/>
        </w:rPr>
      </w:pPr>
      <w:r w:rsidRPr="001E534C">
        <w:rPr>
          <w:lang w:eastAsia="ja-JP"/>
        </w:rPr>
        <w:t>Check for line separation of hyphenated words, spaced words that should remain together, and numbers. Correct by using SHIFT + CONTROL + SPACE/HYPHEN</w:t>
      </w:r>
    </w:p>
    <w:p w14:paraId="5B422C0F" w14:textId="77777777" w:rsidR="001E534C" w:rsidRPr="001E534C" w:rsidRDefault="001E534C" w:rsidP="00CA0DEB">
      <w:pPr>
        <w:pStyle w:val="ListNumber"/>
        <w:rPr>
          <w:lang w:eastAsia="ja-JP"/>
        </w:rPr>
      </w:pPr>
      <w:r w:rsidRPr="001E534C">
        <w:rPr>
          <w:lang w:eastAsia="ja-JP"/>
        </w:rPr>
        <w:t xml:space="preserve">Check all </w:t>
      </w:r>
      <w:r w:rsidR="006315F8">
        <w:rPr>
          <w:lang w:eastAsia="ja-JP"/>
        </w:rPr>
        <w:t>in line q</w:t>
      </w:r>
      <w:r w:rsidRPr="001E534C">
        <w:rPr>
          <w:lang w:eastAsia="ja-JP"/>
        </w:rPr>
        <w:t xml:space="preserve">uotes are </w:t>
      </w:r>
      <w:r w:rsidRPr="008F1D94">
        <w:rPr>
          <w:i/>
          <w:iCs/>
          <w:lang w:eastAsia="ja-JP"/>
        </w:rPr>
        <w:t>italicised</w:t>
      </w:r>
      <w:r w:rsidRPr="001E534C">
        <w:rPr>
          <w:lang w:eastAsia="ja-JP"/>
        </w:rPr>
        <w:t xml:space="preserve"> and within </w:t>
      </w:r>
      <w:r w:rsidR="008F1D94">
        <w:rPr>
          <w:lang w:eastAsia="ja-JP"/>
        </w:rPr>
        <w:t>“</w:t>
      </w:r>
      <w:r w:rsidRPr="008F1D94">
        <w:rPr>
          <w:i/>
          <w:iCs/>
          <w:lang w:eastAsia="ja-JP"/>
        </w:rPr>
        <w:t>double</w:t>
      </w:r>
      <w:r w:rsidRPr="008F1D94">
        <w:rPr>
          <w:i/>
          <w:iCs/>
          <w:lang w:eastAsia="ja-JP"/>
        </w:rPr>
        <w:noBreakHyphen/>
        <w:t>inverted commas</w:t>
      </w:r>
      <w:r w:rsidR="008F1D94">
        <w:rPr>
          <w:lang w:eastAsia="ja-JP"/>
        </w:rPr>
        <w:t>”</w:t>
      </w:r>
      <w:r w:rsidRPr="001E534C">
        <w:rPr>
          <w:lang w:eastAsia="ja-JP"/>
        </w:rPr>
        <w:t xml:space="preserve">. </w:t>
      </w:r>
    </w:p>
    <w:p w14:paraId="14A11883" w14:textId="77777777" w:rsidR="001E534C" w:rsidRPr="001E534C" w:rsidRDefault="001E534C" w:rsidP="00CA0DEB">
      <w:pPr>
        <w:pStyle w:val="ListNumber"/>
        <w:rPr>
          <w:lang w:eastAsia="ja-JP"/>
        </w:rPr>
      </w:pPr>
      <w:r w:rsidRPr="001E534C">
        <w:rPr>
          <w:lang w:eastAsia="ja-JP"/>
        </w:rPr>
        <w:t>Check all block quotes</w:t>
      </w:r>
      <w:r w:rsidR="008F1D94">
        <w:rPr>
          <w:lang w:eastAsia="ja-JP"/>
        </w:rPr>
        <w:t xml:space="preserve"> (40+ words)</w:t>
      </w:r>
      <w:r w:rsidRPr="001E534C">
        <w:rPr>
          <w:lang w:eastAsia="ja-JP"/>
        </w:rPr>
        <w:t>.</w:t>
      </w:r>
    </w:p>
    <w:p w14:paraId="033623FF" w14:textId="77777777" w:rsidR="001E534C" w:rsidRPr="001E534C" w:rsidRDefault="001E534C" w:rsidP="00CA0DEB">
      <w:pPr>
        <w:pStyle w:val="ListNumber"/>
        <w:rPr>
          <w:lang w:eastAsia="ja-JP"/>
        </w:rPr>
      </w:pPr>
      <w:r w:rsidRPr="001E534C">
        <w:rPr>
          <w:lang w:eastAsia="ja-JP"/>
        </w:rPr>
        <w:t>Adjust any Tables or Images to Journal standards and check labels.</w:t>
      </w:r>
      <w:r w:rsidR="008F1D94">
        <w:rPr>
          <w:lang w:eastAsia="ja-JP"/>
        </w:rPr>
        <w:t xml:space="preserve"> See Section 7.8 to 7.21 of the style manual for guidance on table construction and examples.  Sections 7.22 to 7.36 for guidance on figures and examples.</w:t>
      </w:r>
    </w:p>
    <w:p w14:paraId="4F0FAF46" w14:textId="77777777" w:rsidR="001E534C" w:rsidRDefault="001E534C" w:rsidP="00CA0DEB">
      <w:pPr>
        <w:pStyle w:val="ListNumber"/>
        <w:rPr>
          <w:lang w:eastAsia="ja-JP"/>
        </w:rPr>
      </w:pPr>
      <w:r w:rsidRPr="001E534C">
        <w:rPr>
          <w:lang w:eastAsia="ja-JP"/>
        </w:rPr>
        <w:t>Check all citations have a reference and all references have a corresponding citation.</w:t>
      </w:r>
      <w:r w:rsidR="008F1D94">
        <w:rPr>
          <w:lang w:eastAsia="ja-JP"/>
        </w:rPr>
        <w:t xml:space="preserve"> The easy way</w:t>
      </w:r>
      <w:r w:rsidR="006315F8">
        <w:rPr>
          <w:lang w:eastAsia="ja-JP"/>
        </w:rPr>
        <w:t xml:space="preserve"> to do this is to open up an new window (View</w:t>
      </w:r>
      <w:r w:rsidR="006315F8" w:rsidRPr="006315F8">
        <w:rPr>
          <w:lang w:eastAsia="ja-JP"/>
        </w:rPr>
        <w:sym w:font="Wingdings" w:char="F0E0"/>
      </w:r>
      <w:r w:rsidR="006315F8">
        <w:rPr>
          <w:lang w:eastAsia="ja-JP"/>
        </w:rPr>
        <w:t>New Window) and have the second window open to the reference list.</w:t>
      </w:r>
    </w:p>
    <w:p w14:paraId="68A8126C" w14:textId="786EFEB9" w:rsidR="00E157B3" w:rsidRPr="001E534C" w:rsidRDefault="00E157B3" w:rsidP="00CA0DEB">
      <w:pPr>
        <w:pStyle w:val="ListNumber"/>
        <w:rPr>
          <w:lang w:eastAsia="ja-JP"/>
        </w:rPr>
      </w:pPr>
      <w:r>
        <w:rPr>
          <w:lang w:eastAsia="ja-JP"/>
        </w:rPr>
        <w:t>Check that citations/references are up to date, to reflect contemporary research and current editions of books. Return to authors if you see excessive use of dated literature. Refer the author to our collections on different topics, and to our links page which connects to other rural education journals.</w:t>
      </w:r>
    </w:p>
    <w:p w14:paraId="6F00BE30" w14:textId="77777777" w:rsidR="00525B4C" w:rsidRDefault="009D448C" w:rsidP="00CA0DEB">
      <w:pPr>
        <w:pStyle w:val="ListNumber"/>
        <w:rPr>
          <w:lang w:eastAsia="ja-JP"/>
        </w:rPr>
      </w:pPr>
      <w:r w:rsidRPr="009D448C">
        <w:rPr>
          <w:lang w:eastAsia="ja-JP"/>
        </w:rPr>
        <w:t>Check all citations meet APA 7</w:t>
      </w:r>
      <w:r w:rsidRPr="009D448C">
        <w:rPr>
          <w:vertAlign w:val="superscript"/>
          <w:lang w:eastAsia="ja-JP"/>
        </w:rPr>
        <w:t>th</w:t>
      </w:r>
      <w:r w:rsidRPr="009D448C">
        <w:rPr>
          <w:lang w:eastAsia="ja-JP"/>
        </w:rPr>
        <w:t xml:space="preserve"> standards, especially in relation to the use of et al. The Manual says: “For a work with three or more authors, include the name of only the first author plus ‘et al.’ in every citation, including the first citation, unless doing so would create ambiguity” </w:t>
      </w:r>
      <w:r w:rsidR="001E534C" w:rsidRPr="009D448C">
        <w:rPr>
          <w:lang w:eastAsia="ja-JP"/>
        </w:rPr>
        <w:t>(See section 8.17 of the APA 7</w:t>
      </w:r>
      <w:r w:rsidR="001E534C" w:rsidRPr="009D448C">
        <w:rPr>
          <w:vertAlign w:val="superscript"/>
          <w:lang w:eastAsia="ja-JP"/>
        </w:rPr>
        <w:t>th</w:t>
      </w:r>
      <w:r w:rsidR="001E534C" w:rsidRPr="009D448C">
        <w:rPr>
          <w:lang w:eastAsia="ja-JP"/>
        </w:rPr>
        <w:t xml:space="preserve"> Style Guide). Note also requirements for multiple author citations (Section 8.12 of the Style Guide)</w:t>
      </w:r>
      <w:r w:rsidR="00525B4C">
        <w:rPr>
          <w:lang w:eastAsia="ja-JP"/>
        </w:rPr>
        <w:t xml:space="preserve">. </w:t>
      </w:r>
    </w:p>
    <w:p w14:paraId="27C3EEC5" w14:textId="36C56ACF" w:rsidR="001E534C" w:rsidRPr="009D448C" w:rsidRDefault="00525B4C" w:rsidP="00CA0DEB">
      <w:pPr>
        <w:pStyle w:val="ListNumber"/>
        <w:rPr>
          <w:lang w:eastAsia="ja-JP"/>
        </w:rPr>
      </w:pPr>
      <w:r>
        <w:rPr>
          <w:lang w:eastAsia="ja-JP"/>
        </w:rPr>
        <w:t>Check that references have a DOI or URL where they are available and that all links work correctly.</w:t>
      </w:r>
    </w:p>
    <w:p w14:paraId="22ABB9FC" w14:textId="77777777" w:rsidR="001E534C" w:rsidRPr="001E534C" w:rsidRDefault="001E534C" w:rsidP="00CA0DEB">
      <w:pPr>
        <w:pStyle w:val="ListNumber"/>
        <w:rPr>
          <w:lang w:eastAsia="ja-JP"/>
        </w:rPr>
      </w:pPr>
      <w:r w:rsidRPr="001E534C">
        <w:rPr>
          <w:lang w:eastAsia="ja-JP"/>
        </w:rPr>
        <w:t xml:space="preserve">Change Footer placeholder to relevant issue and change page number range if it is known. </w:t>
      </w:r>
    </w:p>
    <w:p w14:paraId="310AB7CA" w14:textId="77777777" w:rsidR="001E534C" w:rsidRPr="001E534C" w:rsidRDefault="001E534C" w:rsidP="00CA0DEB">
      <w:pPr>
        <w:pStyle w:val="ListBullet"/>
        <w:rPr>
          <w:lang w:eastAsia="ja-JP"/>
        </w:rPr>
      </w:pPr>
      <w:r w:rsidRPr="001E534C">
        <w:rPr>
          <w:lang w:eastAsia="ja-JP"/>
        </w:rPr>
        <w:t>Footer: Candara — 8.5 point — Left — Black Text</w:t>
      </w:r>
    </w:p>
    <w:p w14:paraId="03397F8D" w14:textId="77777777" w:rsidR="001E534C" w:rsidRPr="001E534C" w:rsidRDefault="001E534C" w:rsidP="00CA0DEB">
      <w:pPr>
        <w:pStyle w:val="ListBullet"/>
        <w:rPr>
          <w:lang w:eastAsia="ja-JP"/>
        </w:rPr>
      </w:pPr>
      <w:r w:rsidRPr="001E534C">
        <w:rPr>
          <w:lang w:eastAsia="ja-JP"/>
        </w:rPr>
        <w:t>Page Number: Candara — 11 point —Right — Black Text</w:t>
      </w:r>
    </w:p>
    <w:p w14:paraId="4FDEFC6B" w14:textId="77777777" w:rsidR="001E534C" w:rsidRDefault="001E534C" w:rsidP="00CA0DEB">
      <w:pPr>
        <w:pStyle w:val="ListNumber"/>
        <w:rPr>
          <w:lang w:eastAsia="ja-JP"/>
        </w:rPr>
      </w:pPr>
      <w:r w:rsidRPr="001E534C">
        <w:rPr>
          <w:lang w:eastAsia="ja-JP"/>
        </w:rPr>
        <w:t>Read article, fact check, review, etc.</w:t>
      </w:r>
    </w:p>
    <w:p w14:paraId="41C664E4" w14:textId="77777777" w:rsidR="00A636BF" w:rsidRDefault="00A636BF" w:rsidP="00A636BF">
      <w:pPr>
        <w:pStyle w:val="ListNumber"/>
        <w:rPr>
          <w:lang w:eastAsia="ja-JP"/>
        </w:rPr>
      </w:pPr>
      <w:r>
        <w:rPr>
          <w:lang w:eastAsia="ja-JP"/>
        </w:rPr>
        <w:t xml:space="preserve">Check for signs of generative AI such as excessive use of dot points, incorrect or missing citations and references, flat or unoriginal descriptions, zero grammar errors, repetition of phrases, a lack of emotion, factual errors. </w:t>
      </w:r>
    </w:p>
    <w:p w14:paraId="3886778E" w14:textId="77777777" w:rsidR="001E534C" w:rsidRPr="001E534C" w:rsidRDefault="001E534C" w:rsidP="00CA0DEB">
      <w:pPr>
        <w:pStyle w:val="ListNumber"/>
        <w:rPr>
          <w:lang w:eastAsia="ja-JP"/>
        </w:rPr>
      </w:pPr>
      <w:r w:rsidRPr="001E534C">
        <w:rPr>
          <w:lang w:eastAsia="ja-JP"/>
        </w:rPr>
        <w:t>Check the Metadata</w:t>
      </w:r>
      <w:r w:rsidR="006315F8">
        <w:rPr>
          <w:lang w:eastAsia="ja-JP"/>
        </w:rPr>
        <w:t xml:space="preserve"> in the </w:t>
      </w:r>
      <w:r w:rsidR="0083774C">
        <w:rPr>
          <w:lang w:eastAsia="ja-JP"/>
        </w:rPr>
        <w:t>Publication</w:t>
      </w:r>
      <w:r w:rsidR="006315F8">
        <w:rPr>
          <w:lang w:eastAsia="ja-JP"/>
        </w:rPr>
        <w:t xml:space="preserve"> section of the web page</w:t>
      </w:r>
      <w:r w:rsidR="0083774C">
        <w:rPr>
          <w:lang w:eastAsia="ja-JP"/>
        </w:rPr>
        <w:t xml:space="preserve"> for the article</w:t>
      </w:r>
      <w:r w:rsidRPr="001E534C">
        <w:rPr>
          <w:lang w:eastAsia="ja-JP"/>
        </w:rPr>
        <w:t>.</w:t>
      </w:r>
    </w:p>
    <w:p w14:paraId="19A55589" w14:textId="77777777" w:rsidR="001E534C" w:rsidRPr="001E534C" w:rsidRDefault="001E534C" w:rsidP="00CA0DEB">
      <w:pPr>
        <w:pStyle w:val="ListBullet"/>
        <w:rPr>
          <w:lang w:eastAsia="ja-JP"/>
        </w:rPr>
      </w:pPr>
      <w:r w:rsidRPr="001E534C">
        <w:rPr>
          <w:lang w:eastAsia="ja-JP"/>
        </w:rPr>
        <w:t>Check Authors and Author order matches article</w:t>
      </w:r>
    </w:p>
    <w:p w14:paraId="76CF1F2A" w14:textId="77777777" w:rsidR="001E534C" w:rsidRPr="001E534C" w:rsidRDefault="001E534C" w:rsidP="00CA0DEB">
      <w:pPr>
        <w:pStyle w:val="ListBullet"/>
        <w:rPr>
          <w:lang w:eastAsia="ja-JP"/>
        </w:rPr>
      </w:pPr>
      <w:r w:rsidRPr="001E534C">
        <w:rPr>
          <w:lang w:eastAsia="ja-JP"/>
        </w:rPr>
        <w:t xml:space="preserve">Check the corrected Abstract matches </w:t>
      </w:r>
      <w:r w:rsidR="00B936C8">
        <w:rPr>
          <w:lang w:eastAsia="ja-JP"/>
        </w:rPr>
        <w:t xml:space="preserve">Production </w:t>
      </w:r>
      <w:r w:rsidRPr="001E534C">
        <w:rPr>
          <w:lang w:eastAsia="ja-JP"/>
        </w:rPr>
        <w:t>Abstract</w:t>
      </w:r>
    </w:p>
    <w:p w14:paraId="02EB8985" w14:textId="77777777" w:rsidR="001E534C" w:rsidRDefault="00B936C8" w:rsidP="00CA0DEB">
      <w:pPr>
        <w:pStyle w:val="ListBullet"/>
        <w:rPr>
          <w:lang w:eastAsia="ja-JP"/>
        </w:rPr>
      </w:pPr>
      <w:r>
        <w:rPr>
          <w:lang w:eastAsia="ja-JP"/>
        </w:rPr>
        <w:lastRenderedPageBreak/>
        <w:t>Check Production</w:t>
      </w:r>
      <w:r w:rsidR="001E534C" w:rsidRPr="001E534C">
        <w:rPr>
          <w:lang w:eastAsia="ja-JP"/>
        </w:rPr>
        <w:t xml:space="preserve"> Title match</w:t>
      </w:r>
      <w:r>
        <w:rPr>
          <w:lang w:eastAsia="ja-JP"/>
        </w:rPr>
        <w:t>es</w:t>
      </w:r>
      <w:r w:rsidR="001E534C" w:rsidRPr="001E534C">
        <w:rPr>
          <w:lang w:eastAsia="ja-JP"/>
        </w:rPr>
        <w:t xml:space="preserve"> Article Title</w:t>
      </w:r>
      <w:r>
        <w:rPr>
          <w:lang w:eastAsia="ja-JP"/>
        </w:rPr>
        <w:t>, and uses Title Case</w:t>
      </w:r>
    </w:p>
    <w:p w14:paraId="21075F27" w14:textId="77777777" w:rsidR="00B936C8" w:rsidRPr="001E534C" w:rsidRDefault="00B936C8" w:rsidP="00CA0DEB">
      <w:pPr>
        <w:pStyle w:val="ListBullet"/>
        <w:rPr>
          <w:lang w:eastAsia="ja-JP"/>
        </w:rPr>
      </w:pPr>
      <w:r>
        <w:rPr>
          <w:lang w:eastAsia="ja-JP"/>
        </w:rPr>
        <w:t>If there is a subtitle (words appearing after a colon), make sure this is in the Subtitle section. Remove the colon from the title</w:t>
      </w:r>
    </w:p>
    <w:p w14:paraId="32DA189D" w14:textId="77777777" w:rsidR="001E534C" w:rsidRPr="001E534C" w:rsidRDefault="001E534C" w:rsidP="00CA0DEB">
      <w:pPr>
        <w:pStyle w:val="ListNumber"/>
        <w:rPr>
          <w:lang w:eastAsia="ja-JP"/>
        </w:rPr>
      </w:pPr>
      <w:r w:rsidRPr="001E534C">
        <w:rPr>
          <w:lang w:eastAsia="ja-JP"/>
        </w:rPr>
        <w:t xml:space="preserve">Send back to author if any ‘major’ changes required. </w:t>
      </w:r>
    </w:p>
    <w:p w14:paraId="73EF076A" w14:textId="77777777" w:rsidR="001E534C" w:rsidRPr="001E534C" w:rsidRDefault="001E534C" w:rsidP="00CA0DEB">
      <w:pPr>
        <w:pStyle w:val="ListNumber"/>
        <w:rPr>
          <w:lang w:eastAsia="ja-JP"/>
        </w:rPr>
      </w:pPr>
      <w:r w:rsidRPr="001E534C">
        <w:rPr>
          <w:lang w:eastAsia="ja-JP"/>
        </w:rPr>
        <w:t xml:space="preserve">If everything is correct: </w:t>
      </w:r>
    </w:p>
    <w:p w14:paraId="33FC592E" w14:textId="77777777" w:rsidR="001E534C" w:rsidRDefault="001E534C" w:rsidP="00CA0DEB">
      <w:pPr>
        <w:pStyle w:val="ListBullet"/>
        <w:rPr>
          <w:lang w:eastAsia="ja-JP"/>
        </w:rPr>
      </w:pPr>
      <w:r w:rsidRPr="001E534C">
        <w:rPr>
          <w:lang w:eastAsia="ja-JP"/>
        </w:rPr>
        <w:t xml:space="preserve">resave Copyedited article to save any changes and then save it under the same name as a </w:t>
      </w:r>
      <w:r w:rsidR="00CA0DEB">
        <w:rPr>
          <w:lang w:eastAsia="ja-JP"/>
        </w:rPr>
        <w:t>Word document until page numbers are added</w:t>
      </w:r>
      <w:r w:rsidRPr="001E534C">
        <w:rPr>
          <w:lang w:eastAsia="ja-JP"/>
        </w:rPr>
        <w:t>.</w:t>
      </w:r>
    </w:p>
    <w:p w14:paraId="72F6144C" w14:textId="77777777" w:rsidR="00CA0DEB" w:rsidRDefault="00CA0DEB" w:rsidP="00CA0DEB">
      <w:pPr>
        <w:pStyle w:val="ListBullet"/>
        <w:rPr>
          <w:lang w:eastAsia="ja-JP"/>
        </w:rPr>
      </w:pPr>
      <w:r>
        <w:rPr>
          <w:lang w:eastAsia="ja-JP"/>
        </w:rPr>
        <w:t xml:space="preserve">Editor in charge of issue will add page numbers </w:t>
      </w:r>
    </w:p>
    <w:p w14:paraId="2BBAB92C" w14:textId="5136D808" w:rsidR="00BB687E" w:rsidRPr="001E534C" w:rsidRDefault="00BB687E" w:rsidP="00CA0DEB">
      <w:pPr>
        <w:pStyle w:val="ListBullet"/>
        <w:rPr>
          <w:lang w:eastAsia="ja-JP"/>
        </w:rPr>
      </w:pPr>
      <w:r>
        <w:rPr>
          <w:lang w:eastAsia="ja-JP"/>
        </w:rPr>
        <w:t>Ensure Creative Commons Attribution statement is included on the final page of the final version of the Word file</w:t>
      </w:r>
      <w:r w:rsidR="002E3B04">
        <w:rPr>
          <w:lang w:eastAsia="ja-JP"/>
        </w:rPr>
        <w:t xml:space="preserve"> (see last page of this template)</w:t>
      </w:r>
    </w:p>
    <w:p w14:paraId="7EC294CF" w14:textId="0B234E85" w:rsidR="002E3B04" w:rsidRDefault="00CA0DEB" w:rsidP="00CA0DEB">
      <w:pPr>
        <w:pStyle w:val="ListBullet"/>
        <w:rPr>
          <w:lang w:eastAsia="ja-JP"/>
        </w:rPr>
      </w:pPr>
      <w:r>
        <w:rPr>
          <w:lang w:eastAsia="ja-JP"/>
        </w:rPr>
        <w:t xml:space="preserve">Once all is done, save as PDF and </w:t>
      </w:r>
      <w:r w:rsidR="001E534C" w:rsidRPr="001E534C">
        <w:rPr>
          <w:lang w:eastAsia="ja-JP"/>
        </w:rPr>
        <w:t xml:space="preserve">advance </w:t>
      </w:r>
      <w:r>
        <w:rPr>
          <w:lang w:eastAsia="ja-JP"/>
        </w:rPr>
        <w:t>the file</w:t>
      </w:r>
      <w:r w:rsidR="001E534C" w:rsidRPr="001E534C">
        <w:rPr>
          <w:lang w:eastAsia="ja-JP"/>
        </w:rPr>
        <w:t xml:space="preserve"> to Production</w:t>
      </w:r>
      <w:r w:rsidR="002E3B04">
        <w:rPr>
          <w:lang w:eastAsia="ja-JP"/>
        </w:rPr>
        <w:t xml:space="preserve"> with the article number and first author’s last name, for example as 273+AUTHOR</w:t>
      </w:r>
      <w:r w:rsidR="00E157B3">
        <w:rPr>
          <w:lang w:eastAsia="ja-JP"/>
        </w:rPr>
        <w:t>-</w:t>
      </w:r>
      <w:r w:rsidR="002E3B04">
        <w:rPr>
          <w:lang w:eastAsia="ja-JP"/>
        </w:rPr>
        <w:t>LASTNAME</w:t>
      </w:r>
      <w:r w:rsidR="001E534C" w:rsidRPr="001E534C">
        <w:rPr>
          <w:lang w:eastAsia="ja-JP"/>
        </w:rPr>
        <w:t>.</w:t>
      </w:r>
      <w:r w:rsidR="0083774C">
        <w:rPr>
          <w:lang w:eastAsia="ja-JP"/>
        </w:rPr>
        <w:t xml:space="preserve"> </w:t>
      </w:r>
    </w:p>
    <w:p w14:paraId="65759899" w14:textId="2F30EAA9" w:rsidR="001E534C" w:rsidRPr="001E534C" w:rsidRDefault="002E3B04" w:rsidP="00CA0DEB">
      <w:pPr>
        <w:pStyle w:val="ListBullet"/>
        <w:rPr>
          <w:lang w:eastAsia="ja-JP"/>
        </w:rPr>
      </w:pPr>
      <w:r>
        <w:rPr>
          <w:lang w:eastAsia="ja-JP"/>
        </w:rPr>
        <w:t xml:space="preserve">Save </w:t>
      </w:r>
      <w:r w:rsidR="0083774C">
        <w:rPr>
          <w:lang w:eastAsia="ja-JP"/>
        </w:rPr>
        <w:t>PDF version, with correct page numbers into the Galley</w:t>
      </w:r>
      <w:r w:rsidR="00A03C51">
        <w:rPr>
          <w:lang w:eastAsia="ja-JP"/>
        </w:rPr>
        <w:t xml:space="preserve"> (in the Publication section of the article)</w:t>
      </w:r>
      <w:r w:rsidR="0083774C">
        <w:rPr>
          <w:lang w:eastAsia="ja-JP"/>
        </w:rPr>
        <w:t>.</w:t>
      </w:r>
    </w:p>
    <w:p w14:paraId="6B6C227C" w14:textId="77777777" w:rsidR="001E534C" w:rsidRDefault="00B936C8" w:rsidP="00B936C8">
      <w:pPr>
        <w:pStyle w:val="Heading1"/>
      </w:pPr>
      <w:r>
        <w:t>Production Notes</w:t>
      </w:r>
    </w:p>
    <w:p w14:paraId="2E73E762" w14:textId="77777777" w:rsidR="003415AE" w:rsidRPr="003415AE" w:rsidRDefault="003415AE" w:rsidP="003415AE">
      <w:r>
        <w:t>Note, when making changes in the Production tab, hit ‘Save’ every time you make a change.</w:t>
      </w:r>
    </w:p>
    <w:p w14:paraId="2F8069A7" w14:textId="77777777" w:rsidR="003415AE" w:rsidRDefault="003415AE" w:rsidP="00B936C8">
      <w:pPr>
        <w:pStyle w:val="ListParagraph"/>
        <w:numPr>
          <w:ilvl w:val="1"/>
          <w:numId w:val="1"/>
        </w:numPr>
      </w:pPr>
      <w:r>
        <w:t>Assign the article to an issue. Do this in the Issues section of the Production tab. Add page numbers and make sure article is assigned to the appropriate section.</w:t>
      </w:r>
    </w:p>
    <w:p w14:paraId="6C61F758" w14:textId="77777777" w:rsidR="00B936C8" w:rsidRPr="00B936C8" w:rsidRDefault="00B936C8" w:rsidP="00B936C8">
      <w:pPr>
        <w:pStyle w:val="ListParagraph"/>
        <w:numPr>
          <w:ilvl w:val="1"/>
          <w:numId w:val="1"/>
        </w:numPr>
      </w:pPr>
      <w:r>
        <w:t xml:space="preserve">Name final PDF files as Manuscript Number Last Name of First Author. For example, Manuscript 710 by John Smith, is named </w:t>
      </w:r>
      <w:r w:rsidRPr="00B936C8">
        <w:rPr>
          <w:b/>
          <w:bCs/>
        </w:rPr>
        <w:t>710</w:t>
      </w:r>
      <w:r w:rsidR="00BC5243">
        <w:rPr>
          <w:b/>
          <w:bCs/>
        </w:rPr>
        <w:t>+</w:t>
      </w:r>
      <w:r w:rsidRPr="00B936C8">
        <w:rPr>
          <w:b/>
          <w:bCs/>
        </w:rPr>
        <w:t>Smith</w:t>
      </w:r>
    </w:p>
    <w:p w14:paraId="055AD658" w14:textId="77777777" w:rsidR="00B936C8" w:rsidRDefault="00B936C8" w:rsidP="00B936C8">
      <w:pPr>
        <w:pStyle w:val="ListParagraph"/>
        <w:numPr>
          <w:ilvl w:val="1"/>
          <w:numId w:val="1"/>
        </w:numPr>
      </w:pPr>
      <w:r>
        <w:t>Include the key words from the manuscript in the Metadata section of the Publications tab (if they haven’t been added already), and add in the location information in the Coverage section. For example an article about rural education in Nigeria, would have Nigeria in this. If it is about Tasmania, include Tasmania, Australia in the Coverage section.</w:t>
      </w:r>
    </w:p>
    <w:p w14:paraId="08DDACB0" w14:textId="77777777" w:rsidR="00B936C8" w:rsidRDefault="003415AE" w:rsidP="00B936C8">
      <w:pPr>
        <w:pStyle w:val="ListParagraph"/>
        <w:numPr>
          <w:ilvl w:val="1"/>
          <w:numId w:val="1"/>
        </w:numPr>
      </w:pPr>
      <w:r>
        <w:t>Ensure that Contributors are listed correctly in the right order (as shown on the PDF of the article).</w:t>
      </w:r>
    </w:p>
    <w:p w14:paraId="3BB08F4B" w14:textId="07D0C4D2" w:rsidR="00A636BF" w:rsidRDefault="00A636BF" w:rsidP="00B936C8">
      <w:pPr>
        <w:pStyle w:val="ListParagraph"/>
        <w:numPr>
          <w:ilvl w:val="1"/>
          <w:numId w:val="1"/>
        </w:numPr>
      </w:pPr>
      <w:r>
        <w:t>Check that the author has provided a short bio. This should be added by editing the contributor details.</w:t>
      </w:r>
    </w:p>
    <w:p w14:paraId="3B3690B0" w14:textId="77777777" w:rsidR="003415AE" w:rsidRDefault="003415AE" w:rsidP="00B936C8">
      <w:pPr>
        <w:pStyle w:val="ListParagraph"/>
        <w:numPr>
          <w:ilvl w:val="1"/>
          <w:numId w:val="1"/>
        </w:numPr>
      </w:pPr>
      <w:r>
        <w:t>Ensure that Contributor details, including email and affiliation are included. If co-authors are not added as users, ORCID details should be included here. A reminder can be sent to co-authors. ORCIDs are not to be included on the article PDF.</w:t>
      </w:r>
    </w:p>
    <w:p w14:paraId="375984FB" w14:textId="77777777" w:rsidR="003415AE" w:rsidRDefault="003415AE" w:rsidP="00B936C8">
      <w:pPr>
        <w:pStyle w:val="ListParagraph"/>
        <w:numPr>
          <w:ilvl w:val="1"/>
          <w:numId w:val="1"/>
        </w:numPr>
      </w:pPr>
      <w:r>
        <w:t>Ensure DOI is included in the Identifiers section.</w:t>
      </w:r>
    </w:p>
    <w:p w14:paraId="004F713F" w14:textId="77777777" w:rsidR="003415AE" w:rsidRDefault="003415AE" w:rsidP="00B936C8">
      <w:pPr>
        <w:pStyle w:val="ListParagraph"/>
        <w:numPr>
          <w:ilvl w:val="1"/>
          <w:numId w:val="1"/>
        </w:numPr>
      </w:pPr>
      <w:r>
        <w:t>Leave References blank.</w:t>
      </w:r>
    </w:p>
    <w:p w14:paraId="21EC9EF5" w14:textId="77777777" w:rsidR="00BB687E" w:rsidRDefault="00BB687E" w:rsidP="00BB687E"/>
    <w:p w14:paraId="062ACA55" w14:textId="77777777" w:rsidR="00BB687E" w:rsidRDefault="00BB687E" w:rsidP="00BB687E"/>
    <w:p w14:paraId="62B08221" w14:textId="77777777" w:rsidR="00BB687E" w:rsidRDefault="00BB687E" w:rsidP="00BB687E"/>
    <w:p w14:paraId="60581C0C" w14:textId="77777777" w:rsidR="00BB687E" w:rsidRDefault="00BB687E" w:rsidP="00BB687E"/>
    <w:p w14:paraId="0280DEE1" w14:textId="77777777" w:rsidR="00BB687E" w:rsidRDefault="00BB687E" w:rsidP="00BB687E"/>
    <w:p w14:paraId="05F65640" w14:textId="77777777" w:rsidR="00BB687E" w:rsidRDefault="00BB687E" w:rsidP="00BB687E"/>
    <w:p w14:paraId="79DF99D0" w14:textId="68CDE966" w:rsidR="00BB687E" w:rsidRDefault="00BB687E" w:rsidP="00BB687E">
      <w:r>
        <w:rPr>
          <w:noProof/>
        </w:rPr>
        <w:drawing>
          <wp:inline distT="0" distB="0" distL="0" distR="0" wp14:anchorId="3B57B3F6" wp14:editId="654A272D">
            <wp:extent cx="838200" cy="295275"/>
            <wp:effectExtent l="0" t="0" r="0" b="9525"/>
            <wp:docPr id="1573676055"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73725881" w14:textId="71C8E6B4" w:rsidR="00BB687E" w:rsidRPr="00B936C8" w:rsidRDefault="00BB687E" w:rsidP="00BB687E">
      <w:r w:rsidRPr="00BB687E">
        <w:t xml:space="preserve">Except where otherwise noted, content in this journal is licensed under a </w:t>
      </w:r>
      <w:hyperlink r:id="rId38" w:history="1">
        <w:r w:rsidRPr="00BB687E">
          <w:rPr>
            <w:rStyle w:val="Hyperlink"/>
          </w:rPr>
          <w:t>Creative Commons Attribution 4.0 International Licence</w:t>
        </w:r>
      </w:hyperlink>
      <w:r w:rsidRPr="00BB687E">
        <w:t>. As an open access journal, articles are free to use with proper attribution.</w:t>
      </w:r>
      <w:r>
        <w:t xml:space="preserve"> ISSN </w:t>
      </w:r>
      <w:r w:rsidRPr="00BB687E">
        <w:t>1839-7387</w:t>
      </w:r>
    </w:p>
    <w:sectPr w:rsidR="00BB687E" w:rsidRPr="00B936C8" w:rsidSect="00450E1B">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3DB6D" w14:textId="77777777" w:rsidR="00764BF2" w:rsidRDefault="00764BF2" w:rsidP="001E534C">
      <w:pPr>
        <w:spacing w:after="0"/>
      </w:pPr>
      <w:r>
        <w:separator/>
      </w:r>
    </w:p>
  </w:endnote>
  <w:endnote w:type="continuationSeparator" w:id="0">
    <w:p w14:paraId="4D1BA03F" w14:textId="77777777" w:rsidR="00764BF2" w:rsidRDefault="00764BF2" w:rsidP="001E53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C751E" w14:textId="764DD731" w:rsidR="001E534C" w:rsidRPr="00BB687E" w:rsidRDefault="001E534C" w:rsidP="00BB687E">
    <w:pPr>
      <w:tabs>
        <w:tab w:val="right" w:pos="9072"/>
      </w:tabs>
      <w:spacing w:after="0"/>
      <w:jc w:val="both"/>
      <w:rPr>
        <w:sz w:val="18"/>
        <w:szCs w:val="18"/>
      </w:rPr>
    </w:pPr>
    <w:r>
      <w:rPr>
        <w:noProof/>
      </w:rPr>
      <mc:AlternateContent>
        <mc:Choice Requires="wps">
          <w:drawing>
            <wp:anchor distT="0" distB="0" distL="114300" distR="114300" simplePos="0" relativeHeight="251658240" behindDoc="0" locked="0" layoutInCell="1" allowOverlap="1" wp14:anchorId="34875037" wp14:editId="062BE708">
              <wp:simplePos x="0" y="0"/>
              <wp:positionH relativeFrom="column">
                <wp:posOffset>0</wp:posOffset>
              </wp:positionH>
              <wp:positionV relativeFrom="paragraph">
                <wp:posOffset>-71755</wp:posOffset>
              </wp:positionV>
              <wp:extent cx="5716800" cy="10800"/>
              <wp:effectExtent l="0" t="0" r="36830" b="27305"/>
              <wp:wrapNone/>
              <wp:docPr id="4" name="Straight Connector 4"/>
              <wp:cNvGraphicFramePr/>
              <a:graphic xmlns:a="http://schemas.openxmlformats.org/drawingml/2006/main">
                <a:graphicData uri="http://schemas.microsoft.com/office/word/2010/wordprocessingShape">
                  <wps:wsp>
                    <wps:cNvCnPr/>
                    <wps:spPr>
                      <a:xfrm>
                        <a:off x="0" y="0"/>
                        <a:ext cx="5716800" cy="1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EF2C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5pt" to="450.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" strokecolor="#4472c4 [3204]" strokeweight=".5pt">
              <v:stroke joinstyle="miter"/>
            </v:line>
          </w:pict>
        </mc:Fallback>
      </mc:AlternateContent>
    </w:r>
    <w:r w:rsidR="00356943">
      <w:rPr>
        <w:rFonts w:cs="Arial"/>
        <w:sz w:val="18"/>
        <w:szCs w:val="18"/>
      </w:rPr>
      <w:t xml:space="preserve">Australian </w:t>
    </w:r>
    <w:r w:rsidR="00AC676C">
      <w:rPr>
        <w:rFonts w:cs="Arial"/>
        <w:sz w:val="18"/>
        <w:szCs w:val="18"/>
      </w:rPr>
      <w:t>a</w:t>
    </w:r>
    <w:r w:rsidR="00356943">
      <w:rPr>
        <w:rFonts w:cs="Arial"/>
        <w:sz w:val="18"/>
        <w:szCs w:val="18"/>
      </w:rPr>
      <w:t xml:space="preserve">nd International Journal </w:t>
    </w:r>
    <w:r w:rsidR="00AC676C">
      <w:rPr>
        <w:rFonts w:cs="Arial"/>
        <w:sz w:val="18"/>
        <w:szCs w:val="18"/>
      </w:rPr>
      <w:t>o</w:t>
    </w:r>
    <w:r w:rsidR="00356943">
      <w:rPr>
        <w:rFonts w:cs="Arial"/>
        <w:sz w:val="18"/>
        <w:szCs w:val="18"/>
      </w:rPr>
      <w:t xml:space="preserve">f Rural Education, </w:t>
    </w:r>
    <w:r>
      <w:rPr>
        <w:rFonts w:cs="Arial"/>
        <w:sz w:val="18"/>
        <w:szCs w:val="18"/>
      </w:rPr>
      <w:t xml:space="preserve">Vol. </w:t>
    </w:r>
    <w:r w:rsidR="00525B4C">
      <w:rPr>
        <w:rFonts w:cs="Arial"/>
        <w:sz w:val="18"/>
        <w:szCs w:val="18"/>
      </w:rPr>
      <w:t>0</w:t>
    </w:r>
    <w:r w:rsidR="007E53F2">
      <w:rPr>
        <w:rFonts w:cs="Arial"/>
        <w:sz w:val="18"/>
        <w:szCs w:val="18"/>
      </w:rPr>
      <w:t>(</w:t>
    </w:r>
    <w:r w:rsidR="00525B4C">
      <w:rPr>
        <w:rFonts w:cs="Arial"/>
        <w:sz w:val="18"/>
        <w:szCs w:val="18"/>
      </w:rPr>
      <w:t>0</w:t>
    </w:r>
    <w:r w:rsidR="007E53F2">
      <w:rPr>
        <w:rFonts w:cs="Arial"/>
        <w:sz w:val="18"/>
        <w:szCs w:val="18"/>
      </w:rPr>
      <w:t>)</w:t>
    </w:r>
    <w:r>
      <w:rPr>
        <w:rFonts w:cs="Arial"/>
        <w:sz w:val="18"/>
        <w:szCs w:val="18"/>
      </w:rPr>
      <w:t>,</w:t>
    </w:r>
    <w:r w:rsidR="00A95B54">
      <w:rPr>
        <w:rFonts w:cs="Arial"/>
        <w:sz w:val="18"/>
        <w:szCs w:val="18"/>
      </w:rPr>
      <w:t xml:space="preserve"> 202</w:t>
    </w:r>
    <w:r w:rsidR="00525B4C">
      <w:rPr>
        <w:rFonts w:cs="Arial"/>
        <w:sz w:val="18"/>
        <w:szCs w:val="18"/>
      </w:rPr>
      <w:t>x</w:t>
    </w:r>
    <w:r w:rsidR="00A8713D">
      <w:rPr>
        <w:rFonts w:cs="Arial"/>
        <w:sz w:val="18"/>
        <w:szCs w:val="18"/>
      </w:rPr>
      <w:tab/>
    </w:r>
    <w:r w:rsidR="00A8713D" w:rsidRPr="00A8713D">
      <w:rPr>
        <w:rFonts w:cs="Arial"/>
        <w:sz w:val="18"/>
        <w:szCs w:val="18"/>
      </w:rPr>
      <w:fldChar w:fldCharType="begin"/>
    </w:r>
    <w:r w:rsidR="00A8713D" w:rsidRPr="00A8713D">
      <w:rPr>
        <w:rFonts w:cs="Arial"/>
        <w:sz w:val="18"/>
        <w:szCs w:val="18"/>
      </w:rPr>
      <w:instrText xml:space="preserve"> PAGE   \* MERGEFORMAT </w:instrText>
    </w:r>
    <w:r w:rsidR="00A8713D" w:rsidRPr="00A8713D">
      <w:rPr>
        <w:rFonts w:cs="Arial"/>
        <w:sz w:val="18"/>
        <w:szCs w:val="18"/>
      </w:rPr>
      <w:fldChar w:fldCharType="separate"/>
    </w:r>
    <w:r w:rsidR="00A8713D" w:rsidRPr="00A8713D">
      <w:rPr>
        <w:rFonts w:cs="Arial"/>
        <w:noProof/>
        <w:sz w:val="18"/>
        <w:szCs w:val="18"/>
      </w:rPr>
      <w:t>1</w:t>
    </w:r>
    <w:r w:rsidR="00A8713D" w:rsidRPr="00A8713D">
      <w:rPr>
        <w:rFonts w:cs="Arial"/>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76AC9" w14:textId="6B5F2295" w:rsidR="00356943" w:rsidRPr="00BB687E" w:rsidRDefault="00356943" w:rsidP="00BB687E">
    <w:pPr>
      <w:tabs>
        <w:tab w:val="left" w:pos="4395"/>
        <w:tab w:val="right" w:pos="9072"/>
      </w:tabs>
      <w:spacing w:after="0"/>
      <w:jc w:val="both"/>
      <w:rPr>
        <w:sz w:val="18"/>
        <w:szCs w:val="18"/>
      </w:rPr>
    </w:pPr>
    <w:r>
      <w:rPr>
        <w:noProof/>
      </w:rPr>
      <mc:AlternateContent>
        <mc:Choice Requires="wps">
          <w:drawing>
            <wp:anchor distT="0" distB="0" distL="114300" distR="114300" simplePos="0" relativeHeight="251660288" behindDoc="0" locked="0" layoutInCell="1" allowOverlap="1" wp14:anchorId="661D8583" wp14:editId="47AB0000">
              <wp:simplePos x="0" y="0"/>
              <wp:positionH relativeFrom="column">
                <wp:posOffset>0</wp:posOffset>
              </wp:positionH>
              <wp:positionV relativeFrom="paragraph">
                <wp:posOffset>-71755</wp:posOffset>
              </wp:positionV>
              <wp:extent cx="5716800" cy="10800"/>
              <wp:effectExtent l="0" t="0" r="36830" b="27305"/>
              <wp:wrapNone/>
              <wp:docPr id="2063338060" name="Straight Connector 2063338060"/>
              <wp:cNvGraphicFramePr/>
              <a:graphic xmlns:a="http://schemas.openxmlformats.org/drawingml/2006/main">
                <a:graphicData uri="http://schemas.microsoft.com/office/word/2010/wordprocessingShape">
                  <wps:wsp>
                    <wps:cNvCnPr/>
                    <wps:spPr>
                      <a:xfrm>
                        <a:off x="0" y="0"/>
                        <a:ext cx="5716800" cy="1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431997" id="Straight Connector 20633380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65pt" to="450.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" strokecolor="#4472c4 [3204]" strokeweight=".5pt">
              <v:stroke joinstyle="miter"/>
            </v:line>
          </w:pict>
        </mc:Fallback>
      </mc:AlternateContent>
    </w:r>
    <w:r w:rsidRPr="00356943">
      <w:rPr>
        <w:rFonts w:cs="Arial"/>
        <w:sz w:val="18"/>
        <w:szCs w:val="18"/>
      </w:rPr>
      <w:t xml:space="preserve">Volume </w:t>
    </w:r>
    <w:r w:rsidR="00525B4C">
      <w:rPr>
        <w:rFonts w:cs="Arial"/>
        <w:sz w:val="18"/>
        <w:szCs w:val="18"/>
      </w:rPr>
      <w:t>0</w:t>
    </w:r>
    <w:r w:rsidRPr="00356943">
      <w:rPr>
        <w:rFonts w:cs="Arial"/>
        <w:sz w:val="18"/>
        <w:szCs w:val="18"/>
      </w:rPr>
      <w:t xml:space="preserve"> Issue </w:t>
    </w:r>
    <w:r w:rsidR="00525B4C">
      <w:rPr>
        <w:rFonts w:cs="Arial"/>
        <w:sz w:val="18"/>
        <w:szCs w:val="18"/>
      </w:rPr>
      <w:t>0</w:t>
    </w:r>
    <w:r w:rsidRPr="00356943">
      <w:rPr>
        <w:rFonts w:cs="Arial"/>
        <w:sz w:val="18"/>
        <w:szCs w:val="18"/>
      </w:rPr>
      <w:t xml:space="preserve">, </w:t>
    </w:r>
    <w:r>
      <w:rPr>
        <w:rFonts w:cs="Arial"/>
        <w:sz w:val="18"/>
        <w:szCs w:val="18"/>
      </w:rPr>
      <w:t xml:space="preserve">© </w:t>
    </w:r>
    <w:r w:rsidRPr="00356943">
      <w:rPr>
        <w:rFonts w:cs="Arial"/>
        <w:sz w:val="18"/>
        <w:szCs w:val="18"/>
      </w:rPr>
      <w:t>T</w:t>
    </w:r>
    <w:r>
      <w:rPr>
        <w:rFonts w:cs="Arial"/>
        <w:sz w:val="18"/>
        <w:szCs w:val="18"/>
      </w:rPr>
      <w:t xml:space="preserve">he Author/s, </w:t>
    </w:r>
    <w:r w:rsidRPr="00356943">
      <w:rPr>
        <w:rFonts w:cs="Arial"/>
        <w:sz w:val="18"/>
        <w:szCs w:val="18"/>
      </w:rPr>
      <w:t>202</w:t>
    </w:r>
    <w:r w:rsidR="00525B4C">
      <w:rPr>
        <w:rFonts w:cs="Arial"/>
        <w:sz w:val="18"/>
        <w:szCs w:val="18"/>
      </w:rPr>
      <w:t>x</w:t>
    </w:r>
    <w:r w:rsidRPr="00356943">
      <w:rPr>
        <w:rFonts w:cs="Arial"/>
        <w:sz w:val="18"/>
        <w:szCs w:val="18"/>
      </w:rPr>
      <w:tab/>
    </w:r>
    <w:r w:rsidR="00525B4C">
      <w:rPr>
        <w:rFonts w:cs="Arial"/>
        <w:sz w:val="18"/>
        <w:szCs w:val="18"/>
      </w:rPr>
      <w:t>DOI to be added with issue</w:t>
    </w:r>
    <w:r w:rsidRPr="00356943">
      <w:rPr>
        <w:rFonts w:cs="Arial"/>
        <w:sz w:val="18"/>
        <w:szCs w:val="18"/>
      </w:rPr>
      <w:tab/>
    </w:r>
    <w:r w:rsidRPr="00A8713D">
      <w:rPr>
        <w:rFonts w:cs="Arial"/>
        <w:sz w:val="18"/>
        <w:szCs w:val="18"/>
      </w:rPr>
      <w:fldChar w:fldCharType="begin"/>
    </w:r>
    <w:r w:rsidRPr="00356943">
      <w:rPr>
        <w:rFonts w:cs="Arial"/>
        <w:sz w:val="18"/>
        <w:szCs w:val="18"/>
      </w:rPr>
      <w:instrText xml:space="preserve"> PAGE   \* MERGEFORMAT </w:instrText>
    </w:r>
    <w:r w:rsidRPr="00A8713D">
      <w:rPr>
        <w:rFonts w:cs="Arial"/>
        <w:sz w:val="18"/>
        <w:szCs w:val="18"/>
      </w:rPr>
      <w:fldChar w:fldCharType="separate"/>
    </w:r>
    <w:r w:rsidRPr="00356943">
      <w:rPr>
        <w:rFonts w:cs="Arial"/>
        <w:sz w:val="18"/>
        <w:szCs w:val="18"/>
      </w:rPr>
      <w:t>2</w:t>
    </w:r>
    <w:r w:rsidRPr="00A8713D">
      <w:rPr>
        <w:rFonts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24919" w14:textId="77777777" w:rsidR="00764BF2" w:rsidRDefault="00764BF2" w:rsidP="001E534C">
      <w:pPr>
        <w:spacing w:after="0"/>
      </w:pPr>
      <w:r>
        <w:separator/>
      </w:r>
    </w:p>
  </w:footnote>
  <w:footnote w:type="continuationSeparator" w:id="0">
    <w:p w14:paraId="6A83C912" w14:textId="77777777" w:rsidR="00764BF2" w:rsidRDefault="00764BF2" w:rsidP="001E53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53947" w14:textId="77777777" w:rsidR="00356943" w:rsidRPr="00356943" w:rsidRDefault="00356943">
    <w:pPr>
      <w:pStyle w:val="Header"/>
      <w:rPr>
        <w:lang w:val="en-US"/>
      </w:rPr>
    </w:pPr>
    <w:r>
      <w:rPr>
        <w:lang w:val="en-US"/>
      </w:rPr>
      <w:t>FIRST AUTHOR ET AL</w:t>
    </w:r>
    <w:r>
      <w:rPr>
        <w:lang w:val="en-US"/>
      </w:rPr>
      <w:tab/>
    </w:r>
    <w:r>
      <w:rPr>
        <w:lang w:val="en-US"/>
      </w:rPr>
      <w:tab/>
      <w:t>RUNNING 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394245A"/>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DB40566"/>
    <w:lvl w:ilvl="0">
      <w:start w:val="1"/>
      <w:numFmt w:val="bullet"/>
      <w:pStyle w:val="ListBullet2"/>
      <w:lvlText w:val=""/>
      <w:lvlJc w:val="left"/>
      <w:pPr>
        <w:ind w:left="643" w:hanging="360"/>
      </w:pPr>
      <w:rPr>
        <w:rFonts w:ascii="Wingdings" w:hAnsi="Wingdings" w:hint="default"/>
      </w:rPr>
    </w:lvl>
  </w:abstractNum>
  <w:abstractNum w:abstractNumId="2" w15:restartNumberingAfterBreak="0">
    <w:nsid w:val="FFFFFF88"/>
    <w:multiLevelType w:val="singleLevel"/>
    <w:tmpl w:val="2FE836A4"/>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AA32D94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39B6631"/>
    <w:multiLevelType w:val="multilevel"/>
    <w:tmpl w:val="5E405A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 w15:restartNumberingAfterBreak="0">
    <w:nsid w:val="1DD953CD"/>
    <w:multiLevelType w:val="hybridMultilevel"/>
    <w:tmpl w:val="A216D534"/>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cs="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748139E3"/>
    <w:multiLevelType w:val="hybridMultilevel"/>
    <w:tmpl w:val="E40E7A40"/>
    <w:lvl w:ilvl="0" w:tplc="0C090001">
      <w:start w:val="1"/>
      <w:numFmt w:val="bullet"/>
      <w:lvlText w:val=""/>
      <w:lvlJc w:val="left"/>
      <w:pPr>
        <w:ind w:left="1800" w:hanging="360"/>
      </w:pPr>
      <w:rPr>
        <w:rFonts w:ascii="Symbol" w:hAnsi="Symbol" w:cs="Symbol" w:hint="default"/>
      </w:rPr>
    </w:lvl>
    <w:lvl w:ilvl="1" w:tplc="0C090003">
      <w:start w:val="1"/>
      <w:numFmt w:val="bullet"/>
      <w:lvlText w:val="o"/>
      <w:lvlJc w:val="left"/>
      <w:pPr>
        <w:ind w:left="2520" w:hanging="360"/>
      </w:pPr>
      <w:rPr>
        <w:rFonts w:ascii="Courier New" w:hAnsi="Courier New" w:cs="Courier New" w:hint="default"/>
      </w:rPr>
    </w:lvl>
    <w:lvl w:ilvl="2" w:tplc="0C090005">
      <w:start w:val="1"/>
      <w:numFmt w:val="bullet"/>
      <w:lvlText w:val=""/>
      <w:lvlJc w:val="left"/>
      <w:pPr>
        <w:ind w:left="3240" w:hanging="360"/>
      </w:pPr>
      <w:rPr>
        <w:rFonts w:ascii="Wingdings" w:hAnsi="Wingdings" w:cs="Wingdings" w:hint="default"/>
      </w:rPr>
    </w:lvl>
    <w:lvl w:ilvl="3" w:tplc="0C090001">
      <w:start w:val="1"/>
      <w:numFmt w:val="bullet"/>
      <w:lvlText w:val=""/>
      <w:lvlJc w:val="left"/>
      <w:pPr>
        <w:ind w:left="3960" w:hanging="360"/>
      </w:pPr>
      <w:rPr>
        <w:rFonts w:ascii="Symbol" w:hAnsi="Symbol" w:cs="Symbol" w:hint="default"/>
      </w:rPr>
    </w:lvl>
    <w:lvl w:ilvl="4" w:tplc="0C090003">
      <w:start w:val="1"/>
      <w:numFmt w:val="bullet"/>
      <w:lvlText w:val="o"/>
      <w:lvlJc w:val="left"/>
      <w:pPr>
        <w:ind w:left="4680" w:hanging="360"/>
      </w:pPr>
      <w:rPr>
        <w:rFonts w:ascii="Courier New" w:hAnsi="Courier New" w:cs="Courier New" w:hint="default"/>
      </w:rPr>
    </w:lvl>
    <w:lvl w:ilvl="5" w:tplc="0C090005">
      <w:start w:val="1"/>
      <w:numFmt w:val="bullet"/>
      <w:lvlText w:val=""/>
      <w:lvlJc w:val="left"/>
      <w:pPr>
        <w:ind w:left="5400" w:hanging="360"/>
      </w:pPr>
      <w:rPr>
        <w:rFonts w:ascii="Wingdings" w:hAnsi="Wingdings" w:cs="Wingdings" w:hint="default"/>
      </w:rPr>
    </w:lvl>
    <w:lvl w:ilvl="6" w:tplc="0C090001">
      <w:start w:val="1"/>
      <w:numFmt w:val="bullet"/>
      <w:lvlText w:val=""/>
      <w:lvlJc w:val="left"/>
      <w:pPr>
        <w:ind w:left="6120" w:hanging="360"/>
      </w:pPr>
      <w:rPr>
        <w:rFonts w:ascii="Symbol" w:hAnsi="Symbol" w:cs="Symbol" w:hint="default"/>
      </w:rPr>
    </w:lvl>
    <w:lvl w:ilvl="7" w:tplc="0C090003">
      <w:start w:val="1"/>
      <w:numFmt w:val="bullet"/>
      <w:lvlText w:val="o"/>
      <w:lvlJc w:val="left"/>
      <w:pPr>
        <w:ind w:left="6840" w:hanging="360"/>
      </w:pPr>
      <w:rPr>
        <w:rFonts w:ascii="Courier New" w:hAnsi="Courier New" w:cs="Courier New" w:hint="default"/>
      </w:rPr>
    </w:lvl>
    <w:lvl w:ilvl="8" w:tplc="0C090005">
      <w:start w:val="1"/>
      <w:numFmt w:val="bullet"/>
      <w:lvlText w:val=""/>
      <w:lvlJc w:val="left"/>
      <w:pPr>
        <w:ind w:left="7560" w:hanging="360"/>
      </w:pPr>
      <w:rPr>
        <w:rFonts w:ascii="Wingdings" w:hAnsi="Wingdings" w:cs="Wingdings" w:hint="default"/>
      </w:rPr>
    </w:lvl>
  </w:abstractNum>
  <w:num w:numId="1" w16cid:durableId="4201783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576263">
    <w:abstractNumId w:val="6"/>
  </w:num>
  <w:num w:numId="3" w16cid:durableId="115337157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97502885">
    <w:abstractNumId w:val="3"/>
  </w:num>
  <w:num w:numId="5" w16cid:durableId="470024951">
    <w:abstractNumId w:val="2"/>
  </w:num>
  <w:num w:numId="6" w16cid:durableId="818035552">
    <w:abstractNumId w:val="0"/>
  </w:num>
  <w:num w:numId="7" w16cid:durableId="1984459040">
    <w:abstractNumId w:val="1"/>
  </w:num>
  <w:num w:numId="8" w16cid:durableId="1086147043">
    <w:abstractNumId w:val="5"/>
  </w:num>
  <w:num w:numId="9" w16cid:durableId="140399186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7E"/>
    <w:rsid w:val="000122A2"/>
    <w:rsid w:val="00017D71"/>
    <w:rsid w:val="000312C6"/>
    <w:rsid w:val="0004581B"/>
    <w:rsid w:val="000B5C3B"/>
    <w:rsid w:val="00116CC2"/>
    <w:rsid w:val="00142C15"/>
    <w:rsid w:val="00180FF0"/>
    <w:rsid w:val="00193D41"/>
    <w:rsid w:val="0019538F"/>
    <w:rsid w:val="001A394A"/>
    <w:rsid w:val="001E534C"/>
    <w:rsid w:val="00206089"/>
    <w:rsid w:val="00265F8D"/>
    <w:rsid w:val="002B7424"/>
    <w:rsid w:val="002E3B04"/>
    <w:rsid w:val="003260EB"/>
    <w:rsid w:val="0033244B"/>
    <w:rsid w:val="003415AE"/>
    <w:rsid w:val="00344753"/>
    <w:rsid w:val="00356943"/>
    <w:rsid w:val="0036539C"/>
    <w:rsid w:val="003F196E"/>
    <w:rsid w:val="00450E1B"/>
    <w:rsid w:val="004604AB"/>
    <w:rsid w:val="00474C21"/>
    <w:rsid w:val="00486A14"/>
    <w:rsid w:val="004A457D"/>
    <w:rsid w:val="004C4EB7"/>
    <w:rsid w:val="004F728B"/>
    <w:rsid w:val="005202EC"/>
    <w:rsid w:val="00521FCC"/>
    <w:rsid w:val="00525B4C"/>
    <w:rsid w:val="00567455"/>
    <w:rsid w:val="00575B62"/>
    <w:rsid w:val="005915BE"/>
    <w:rsid w:val="00610EB8"/>
    <w:rsid w:val="006315F8"/>
    <w:rsid w:val="00646687"/>
    <w:rsid w:val="00677D2F"/>
    <w:rsid w:val="0069451E"/>
    <w:rsid w:val="00742BCF"/>
    <w:rsid w:val="00764BF2"/>
    <w:rsid w:val="007C6B2C"/>
    <w:rsid w:val="007D4070"/>
    <w:rsid w:val="007D4BDD"/>
    <w:rsid w:val="007D5E0D"/>
    <w:rsid w:val="007E53F2"/>
    <w:rsid w:val="008008EF"/>
    <w:rsid w:val="0083774C"/>
    <w:rsid w:val="008836AD"/>
    <w:rsid w:val="008D0B22"/>
    <w:rsid w:val="008D4416"/>
    <w:rsid w:val="008E1405"/>
    <w:rsid w:val="008F1D94"/>
    <w:rsid w:val="00907A3C"/>
    <w:rsid w:val="00915691"/>
    <w:rsid w:val="00927B36"/>
    <w:rsid w:val="00966531"/>
    <w:rsid w:val="00972501"/>
    <w:rsid w:val="009D448C"/>
    <w:rsid w:val="009E1A41"/>
    <w:rsid w:val="009E570F"/>
    <w:rsid w:val="00A03C51"/>
    <w:rsid w:val="00A30A5F"/>
    <w:rsid w:val="00A61DA0"/>
    <w:rsid w:val="00A636BF"/>
    <w:rsid w:val="00A6795D"/>
    <w:rsid w:val="00A8713D"/>
    <w:rsid w:val="00A95B54"/>
    <w:rsid w:val="00AA6431"/>
    <w:rsid w:val="00AC676C"/>
    <w:rsid w:val="00AE3069"/>
    <w:rsid w:val="00B03E7D"/>
    <w:rsid w:val="00B36210"/>
    <w:rsid w:val="00B6722A"/>
    <w:rsid w:val="00B90C37"/>
    <w:rsid w:val="00B936C8"/>
    <w:rsid w:val="00BB687E"/>
    <w:rsid w:val="00BC330A"/>
    <w:rsid w:val="00BC5243"/>
    <w:rsid w:val="00BC7296"/>
    <w:rsid w:val="00BC7694"/>
    <w:rsid w:val="00BF063A"/>
    <w:rsid w:val="00C15D41"/>
    <w:rsid w:val="00C21B23"/>
    <w:rsid w:val="00C355ED"/>
    <w:rsid w:val="00C43426"/>
    <w:rsid w:val="00C53F36"/>
    <w:rsid w:val="00C579E5"/>
    <w:rsid w:val="00C676D9"/>
    <w:rsid w:val="00C7073D"/>
    <w:rsid w:val="00C8531E"/>
    <w:rsid w:val="00CA0DEB"/>
    <w:rsid w:val="00CA6D50"/>
    <w:rsid w:val="00CB195E"/>
    <w:rsid w:val="00D1051D"/>
    <w:rsid w:val="00D923E2"/>
    <w:rsid w:val="00E147BA"/>
    <w:rsid w:val="00E157B3"/>
    <w:rsid w:val="00E2111B"/>
    <w:rsid w:val="00E41982"/>
    <w:rsid w:val="00E528FD"/>
    <w:rsid w:val="00E52A6F"/>
    <w:rsid w:val="00E60E32"/>
    <w:rsid w:val="00ED2B9D"/>
    <w:rsid w:val="00EE07C1"/>
    <w:rsid w:val="00F1527B"/>
    <w:rsid w:val="00F16999"/>
    <w:rsid w:val="00F21E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B9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069"/>
    <w:pPr>
      <w:spacing w:after="120" w:line="240" w:lineRule="auto"/>
    </w:pPr>
    <w:rPr>
      <w:rFonts w:ascii="Candara" w:hAnsi="Candara"/>
    </w:rPr>
  </w:style>
  <w:style w:type="paragraph" w:styleId="Heading1">
    <w:name w:val="heading 1"/>
    <w:basedOn w:val="Normal"/>
    <w:next w:val="Normal"/>
    <w:link w:val="Heading1Char"/>
    <w:uiPriority w:val="9"/>
    <w:qFormat/>
    <w:rsid w:val="004F728B"/>
    <w:pPr>
      <w:keepNext/>
      <w:keepLines/>
      <w:spacing w:before="200" w:after="20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36210"/>
    <w:pPr>
      <w:keepNext/>
      <w:keepLines/>
      <w:outlineLvl w:val="1"/>
    </w:pPr>
    <w:rPr>
      <w:rFonts w:eastAsiaTheme="majorEastAsia" w:cstheme="majorBidi"/>
      <w:b/>
      <w:i/>
      <w:sz w:val="24"/>
      <w:szCs w:val="26"/>
    </w:rPr>
  </w:style>
  <w:style w:type="paragraph" w:styleId="Heading3">
    <w:name w:val="heading 3"/>
    <w:basedOn w:val="Normal"/>
    <w:next w:val="Normal"/>
    <w:link w:val="Heading3Char"/>
    <w:uiPriority w:val="9"/>
    <w:unhideWhenUsed/>
    <w:qFormat/>
    <w:rsid w:val="005674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46687"/>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11B"/>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B36210"/>
    <w:rPr>
      <w:rFonts w:ascii="Candara" w:eastAsiaTheme="majorEastAsia" w:hAnsi="Candara" w:cstheme="majorBidi"/>
      <w:b/>
      <w:i/>
      <w:sz w:val="24"/>
      <w:szCs w:val="26"/>
    </w:rPr>
  </w:style>
  <w:style w:type="paragraph" w:customStyle="1" w:styleId="Captionheading">
    <w:name w:val="Caption heading"/>
    <w:link w:val="CaptionheadingChar"/>
    <w:qFormat/>
    <w:rsid w:val="00C53F36"/>
    <w:rPr>
      <w:rFonts w:ascii="Candara" w:hAnsi="Candara" w:cs="Segoe UI"/>
      <w:bCs/>
      <w:i/>
      <w:iCs/>
      <w:sz w:val="20"/>
      <w:szCs w:val="21"/>
    </w:rPr>
  </w:style>
  <w:style w:type="character" w:styleId="Hyperlink">
    <w:name w:val="Hyperlink"/>
    <w:basedOn w:val="DefaultParagraphFont"/>
    <w:uiPriority w:val="99"/>
    <w:unhideWhenUsed/>
    <w:rsid w:val="0019538F"/>
    <w:rPr>
      <w:rFonts w:ascii="Candara" w:hAnsi="Candara"/>
      <w:b w:val="0"/>
      <w:i w:val="0"/>
      <w:color w:val="4472C4" w:themeColor="accent1"/>
      <w:sz w:val="22"/>
      <w:u w:val="single" w:color="4472C4" w:themeColor="accent1"/>
    </w:rPr>
  </w:style>
  <w:style w:type="paragraph" w:styleId="Title">
    <w:name w:val="Title"/>
    <w:basedOn w:val="Normal"/>
    <w:next w:val="Normal"/>
    <w:link w:val="TitleChar"/>
    <w:uiPriority w:val="10"/>
    <w:qFormat/>
    <w:rsid w:val="008008EF"/>
    <w:pPr>
      <w:spacing w:before="360" w:after="360"/>
      <w:contextualSpacing/>
      <w:jc w:val="center"/>
    </w:pPr>
    <w:rPr>
      <w:rFonts w:eastAsiaTheme="majorEastAsia" w:cstheme="majorBidi"/>
      <w:b/>
      <w:kern w:val="28"/>
      <w:sz w:val="26"/>
      <w:szCs w:val="56"/>
    </w:rPr>
  </w:style>
  <w:style w:type="character" w:customStyle="1" w:styleId="TitleChar">
    <w:name w:val="Title Char"/>
    <w:basedOn w:val="DefaultParagraphFont"/>
    <w:link w:val="Title"/>
    <w:uiPriority w:val="10"/>
    <w:rsid w:val="008008EF"/>
    <w:rPr>
      <w:rFonts w:ascii="Candara" w:eastAsiaTheme="majorEastAsia" w:hAnsi="Candara" w:cstheme="majorBidi"/>
      <w:b/>
      <w:kern w:val="28"/>
      <w:sz w:val="26"/>
      <w:szCs w:val="56"/>
    </w:rPr>
  </w:style>
  <w:style w:type="character" w:customStyle="1" w:styleId="Heading1Char">
    <w:name w:val="Heading 1 Char"/>
    <w:basedOn w:val="DefaultParagraphFont"/>
    <w:link w:val="Heading1"/>
    <w:uiPriority w:val="9"/>
    <w:rsid w:val="004F728B"/>
    <w:rPr>
      <w:rFonts w:ascii="Candara" w:eastAsiaTheme="majorEastAsia" w:hAnsi="Candara" w:cstheme="majorBidi"/>
      <w:b/>
      <w:sz w:val="24"/>
      <w:szCs w:val="32"/>
    </w:rPr>
  </w:style>
  <w:style w:type="table" w:styleId="TableGrid">
    <w:name w:val="Table Grid"/>
    <w:basedOn w:val="TableNormal"/>
    <w:uiPriority w:val="39"/>
    <w:rsid w:val="00E211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3F36"/>
    <w:pPr>
      <w:spacing w:after="200"/>
    </w:pPr>
    <w:rPr>
      <w:b/>
      <w:iCs/>
      <w:sz w:val="20"/>
      <w:szCs w:val="18"/>
    </w:rPr>
  </w:style>
  <w:style w:type="character" w:customStyle="1" w:styleId="CaptionheadingChar">
    <w:name w:val="Caption heading Char"/>
    <w:basedOn w:val="DefaultParagraphFont"/>
    <w:link w:val="Captionheading"/>
    <w:rsid w:val="00C53F36"/>
    <w:rPr>
      <w:rFonts w:ascii="Candara" w:hAnsi="Candara" w:cs="Segoe UI"/>
      <w:bCs/>
      <w:i/>
      <w:iCs/>
      <w:sz w:val="20"/>
      <w:szCs w:val="21"/>
    </w:rPr>
  </w:style>
  <w:style w:type="paragraph" w:customStyle="1" w:styleId="reference">
    <w:name w:val="reference"/>
    <w:basedOn w:val="Normal"/>
    <w:qFormat/>
    <w:rsid w:val="00B36210"/>
    <w:pPr>
      <w:spacing w:after="240"/>
      <w:ind w:left="720" w:hanging="720"/>
    </w:pPr>
  </w:style>
  <w:style w:type="paragraph" w:styleId="Quote">
    <w:name w:val="Quote"/>
    <w:basedOn w:val="Normal"/>
    <w:next w:val="Normal"/>
    <w:link w:val="QuoteChar"/>
    <w:uiPriority w:val="29"/>
    <w:qFormat/>
    <w:rsid w:val="00BF063A"/>
    <w:pPr>
      <w:ind w:left="357" w:right="357"/>
    </w:pPr>
    <w:rPr>
      <w:i/>
      <w:iCs/>
      <w:color w:val="404040" w:themeColor="text1" w:themeTint="BF"/>
    </w:rPr>
  </w:style>
  <w:style w:type="character" w:customStyle="1" w:styleId="QuoteChar">
    <w:name w:val="Quote Char"/>
    <w:basedOn w:val="DefaultParagraphFont"/>
    <w:link w:val="Quote"/>
    <w:uiPriority w:val="29"/>
    <w:rsid w:val="00BF063A"/>
    <w:rPr>
      <w:rFonts w:ascii="Candara" w:hAnsi="Candara"/>
      <w:i/>
      <w:iCs/>
      <w:color w:val="404040" w:themeColor="text1" w:themeTint="BF"/>
    </w:rPr>
  </w:style>
  <w:style w:type="paragraph" w:styleId="CommentText">
    <w:name w:val="annotation text"/>
    <w:basedOn w:val="Normal"/>
    <w:link w:val="CommentTextChar"/>
    <w:unhideWhenUsed/>
    <w:rsid w:val="00BF063A"/>
    <w:pPr>
      <w:spacing w:after="0"/>
    </w:pPr>
    <w:rPr>
      <w:rFonts w:ascii="Cambria" w:eastAsia="MS Mincho" w:hAnsi="Cambria" w:cs="Times New Roman"/>
      <w:sz w:val="24"/>
      <w:szCs w:val="24"/>
      <w:lang w:eastAsia="ja-JP"/>
    </w:rPr>
  </w:style>
  <w:style w:type="character" w:customStyle="1" w:styleId="CommentTextChar">
    <w:name w:val="Comment Text Char"/>
    <w:basedOn w:val="DefaultParagraphFont"/>
    <w:link w:val="CommentText"/>
    <w:rsid w:val="00BF063A"/>
    <w:rPr>
      <w:rFonts w:ascii="Cambria" w:eastAsia="MS Mincho" w:hAnsi="Cambria" w:cs="Times New Roman"/>
      <w:sz w:val="24"/>
      <w:szCs w:val="24"/>
      <w:lang w:eastAsia="ja-JP"/>
    </w:rPr>
  </w:style>
  <w:style w:type="character" w:styleId="CommentReference">
    <w:name w:val="annotation reference"/>
    <w:semiHidden/>
    <w:unhideWhenUsed/>
    <w:rsid w:val="00BF063A"/>
    <w:rPr>
      <w:sz w:val="18"/>
      <w:szCs w:val="18"/>
    </w:rPr>
  </w:style>
  <w:style w:type="paragraph" w:styleId="BalloonText">
    <w:name w:val="Balloon Text"/>
    <w:basedOn w:val="Normal"/>
    <w:link w:val="BalloonTextChar"/>
    <w:uiPriority w:val="99"/>
    <w:semiHidden/>
    <w:unhideWhenUsed/>
    <w:rsid w:val="00BF063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3A"/>
    <w:rPr>
      <w:rFonts w:ascii="Segoe UI" w:hAnsi="Segoe UI" w:cs="Segoe UI"/>
      <w:sz w:val="18"/>
      <w:szCs w:val="18"/>
    </w:rPr>
  </w:style>
  <w:style w:type="character" w:customStyle="1" w:styleId="label">
    <w:name w:val="label"/>
    <w:basedOn w:val="DefaultParagraphFont"/>
    <w:rsid w:val="00BF063A"/>
  </w:style>
  <w:style w:type="paragraph" w:customStyle="1" w:styleId="affiliation">
    <w:name w:val="affiliation"/>
    <w:basedOn w:val="NormalWeb"/>
    <w:qFormat/>
    <w:rsid w:val="00356943"/>
    <w:pPr>
      <w:spacing w:before="0" w:beforeAutospacing="0" w:after="0" w:afterAutospacing="0"/>
    </w:pPr>
    <w:rPr>
      <w:rFonts w:ascii="Candara" w:hAnsi="Candara"/>
      <w:b/>
      <w:i/>
      <w:color w:val="808080" w:themeColor="background1" w:themeShade="80"/>
      <w:sz w:val="22"/>
    </w:rPr>
  </w:style>
  <w:style w:type="paragraph" w:customStyle="1" w:styleId="authoremail">
    <w:name w:val="authoremail"/>
    <w:basedOn w:val="Normal"/>
    <w:qFormat/>
    <w:rsid w:val="00356943"/>
    <w:pPr>
      <w:spacing w:after="60"/>
    </w:pPr>
    <w:rPr>
      <w:color w:val="0070C0"/>
      <w:u w:val="single"/>
    </w:rPr>
  </w:style>
  <w:style w:type="character" w:customStyle="1" w:styleId="Heading4Char">
    <w:name w:val="Heading 4 Char"/>
    <w:basedOn w:val="DefaultParagraphFont"/>
    <w:link w:val="Heading4"/>
    <w:uiPriority w:val="9"/>
    <w:rsid w:val="00646687"/>
    <w:rPr>
      <w:rFonts w:ascii="Candara" w:eastAsiaTheme="majorEastAsia" w:hAnsi="Candara" w:cstheme="majorBidi"/>
      <w:b/>
      <w:iCs/>
    </w:rPr>
  </w:style>
  <w:style w:type="paragraph" w:customStyle="1" w:styleId="authorname">
    <w:name w:val="author_name"/>
    <w:basedOn w:val="NormalWeb"/>
    <w:qFormat/>
    <w:rsid w:val="00C21B23"/>
    <w:pPr>
      <w:spacing w:before="0" w:beforeAutospacing="0" w:after="0" w:afterAutospacing="0"/>
    </w:pPr>
    <w:rPr>
      <w:rFonts w:ascii="Candara" w:hAnsi="Candara"/>
      <w:b/>
      <w:szCs w:val="26"/>
    </w:rPr>
  </w:style>
  <w:style w:type="character" w:styleId="FollowedHyperlink">
    <w:name w:val="FollowedHyperlink"/>
    <w:basedOn w:val="DefaultParagraphFont"/>
    <w:uiPriority w:val="99"/>
    <w:semiHidden/>
    <w:unhideWhenUsed/>
    <w:rsid w:val="003260EB"/>
    <w:rPr>
      <w:color w:val="954F72" w:themeColor="followedHyperlink"/>
      <w:u w:val="single"/>
    </w:rPr>
  </w:style>
  <w:style w:type="character" w:styleId="UnresolvedMention">
    <w:name w:val="Unresolved Mention"/>
    <w:basedOn w:val="DefaultParagraphFont"/>
    <w:uiPriority w:val="99"/>
    <w:semiHidden/>
    <w:unhideWhenUsed/>
    <w:rsid w:val="005915BE"/>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C4EB7"/>
    <w:pPr>
      <w:spacing w:after="120"/>
    </w:pPr>
    <w:rPr>
      <w:rFonts w:ascii="Candara" w:eastAsiaTheme="minorHAnsi" w:hAnsi="Candara" w:cstheme="minorBidi"/>
      <w:b/>
      <w:bCs/>
      <w:sz w:val="20"/>
      <w:szCs w:val="20"/>
      <w:lang w:eastAsia="en-US"/>
    </w:rPr>
  </w:style>
  <w:style w:type="character" w:customStyle="1" w:styleId="CommentSubjectChar">
    <w:name w:val="Comment Subject Char"/>
    <w:basedOn w:val="CommentTextChar"/>
    <w:link w:val="CommentSubject"/>
    <w:uiPriority w:val="99"/>
    <w:semiHidden/>
    <w:rsid w:val="004C4EB7"/>
    <w:rPr>
      <w:rFonts w:ascii="Candara" w:eastAsia="MS Mincho" w:hAnsi="Candara" w:cs="Times New Roman"/>
      <w:b/>
      <w:bCs/>
      <w:sz w:val="20"/>
      <w:szCs w:val="20"/>
      <w:lang w:eastAsia="ja-JP"/>
    </w:rPr>
  </w:style>
  <w:style w:type="paragraph" w:styleId="Header">
    <w:name w:val="header"/>
    <w:basedOn w:val="Normal"/>
    <w:link w:val="HeaderChar"/>
    <w:uiPriority w:val="99"/>
    <w:unhideWhenUsed/>
    <w:rsid w:val="00356943"/>
    <w:pPr>
      <w:tabs>
        <w:tab w:val="center" w:pos="4513"/>
        <w:tab w:val="right" w:pos="9026"/>
      </w:tabs>
      <w:spacing w:after="0"/>
    </w:pPr>
    <w:rPr>
      <w:smallCaps/>
      <w:sz w:val="20"/>
    </w:rPr>
  </w:style>
  <w:style w:type="character" w:customStyle="1" w:styleId="HeaderChar">
    <w:name w:val="Header Char"/>
    <w:basedOn w:val="DefaultParagraphFont"/>
    <w:link w:val="Header"/>
    <w:uiPriority w:val="99"/>
    <w:rsid w:val="00356943"/>
    <w:rPr>
      <w:rFonts w:ascii="Candara" w:hAnsi="Candara"/>
      <w:smallCaps/>
      <w:sz w:val="20"/>
    </w:rPr>
  </w:style>
  <w:style w:type="paragraph" w:styleId="Footer">
    <w:name w:val="footer"/>
    <w:basedOn w:val="Normal"/>
    <w:link w:val="FooterChar"/>
    <w:uiPriority w:val="99"/>
    <w:unhideWhenUsed/>
    <w:rsid w:val="001E534C"/>
    <w:pPr>
      <w:tabs>
        <w:tab w:val="center" w:pos="4513"/>
        <w:tab w:val="right" w:pos="9026"/>
      </w:tabs>
      <w:spacing w:after="0"/>
    </w:pPr>
  </w:style>
  <w:style w:type="character" w:customStyle="1" w:styleId="FooterChar">
    <w:name w:val="Footer Char"/>
    <w:basedOn w:val="DefaultParagraphFont"/>
    <w:link w:val="Footer"/>
    <w:uiPriority w:val="99"/>
    <w:rsid w:val="001E534C"/>
    <w:rPr>
      <w:rFonts w:ascii="Candara" w:hAnsi="Candara"/>
    </w:rPr>
  </w:style>
  <w:style w:type="paragraph" w:styleId="ListParagraph">
    <w:name w:val="List Paragraph"/>
    <w:basedOn w:val="Normal"/>
    <w:uiPriority w:val="34"/>
    <w:qFormat/>
    <w:rsid w:val="001E534C"/>
    <w:pPr>
      <w:ind w:left="720"/>
      <w:contextualSpacing/>
    </w:pPr>
    <w:rPr>
      <w:lang w:val="en-CA"/>
    </w:rPr>
  </w:style>
  <w:style w:type="paragraph" w:customStyle="1" w:styleId="TableHeading">
    <w:name w:val="Table Heading"/>
    <w:basedOn w:val="Normal"/>
    <w:qFormat/>
    <w:rsid w:val="007D4070"/>
    <w:rPr>
      <w:b/>
      <w:sz w:val="20"/>
    </w:rPr>
  </w:style>
  <w:style w:type="paragraph" w:customStyle="1" w:styleId="TableText">
    <w:name w:val="Table Text"/>
    <w:basedOn w:val="Normal"/>
    <w:qFormat/>
    <w:rsid w:val="007D4070"/>
    <w:rPr>
      <w:sz w:val="20"/>
    </w:rPr>
  </w:style>
  <w:style w:type="paragraph" w:customStyle="1" w:styleId="TableNote">
    <w:name w:val="Table Note"/>
    <w:basedOn w:val="Normal"/>
    <w:qFormat/>
    <w:rsid w:val="00D923E2"/>
    <w:rPr>
      <w:iCs/>
      <w:sz w:val="20"/>
    </w:rPr>
  </w:style>
  <w:style w:type="paragraph" w:styleId="ListBullet">
    <w:name w:val="List Bullet"/>
    <w:basedOn w:val="Normal"/>
    <w:uiPriority w:val="99"/>
    <w:unhideWhenUsed/>
    <w:rsid w:val="00972501"/>
    <w:pPr>
      <w:numPr>
        <w:numId w:val="4"/>
      </w:numPr>
      <w:contextualSpacing/>
    </w:pPr>
  </w:style>
  <w:style w:type="character" w:customStyle="1" w:styleId="Heading3Char">
    <w:name w:val="Heading 3 Char"/>
    <w:basedOn w:val="DefaultParagraphFont"/>
    <w:link w:val="Heading3"/>
    <w:uiPriority w:val="9"/>
    <w:rsid w:val="00567455"/>
    <w:rPr>
      <w:rFonts w:asciiTheme="majorHAnsi" w:eastAsiaTheme="majorEastAsia" w:hAnsiTheme="majorHAnsi" w:cstheme="majorBidi"/>
      <w:color w:val="1F3763" w:themeColor="accent1" w:themeShade="7F"/>
      <w:sz w:val="24"/>
      <w:szCs w:val="24"/>
    </w:rPr>
  </w:style>
  <w:style w:type="paragraph" w:styleId="ListNumber">
    <w:name w:val="List Number"/>
    <w:basedOn w:val="Normal"/>
    <w:uiPriority w:val="99"/>
    <w:unhideWhenUsed/>
    <w:rsid w:val="00567455"/>
    <w:pPr>
      <w:numPr>
        <w:numId w:val="5"/>
      </w:numPr>
      <w:contextualSpacing/>
    </w:pPr>
  </w:style>
  <w:style w:type="paragraph" w:styleId="ListBullet2">
    <w:name w:val="List Bullet 2"/>
    <w:basedOn w:val="Normal"/>
    <w:uiPriority w:val="99"/>
    <w:unhideWhenUsed/>
    <w:rsid w:val="00AE3069"/>
    <w:pPr>
      <w:numPr>
        <w:numId w:val="7"/>
      </w:numPr>
      <w:contextualSpacing/>
    </w:pPr>
  </w:style>
  <w:style w:type="paragraph" w:styleId="Revision">
    <w:name w:val="Revision"/>
    <w:hidden/>
    <w:uiPriority w:val="99"/>
    <w:semiHidden/>
    <w:rsid w:val="009E570F"/>
    <w:pPr>
      <w:spacing w:after="0" w:line="240" w:lineRule="auto"/>
    </w:pPr>
    <w:rPr>
      <w:rFonts w:ascii="Candara" w:hAnsi="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26730">
      <w:bodyDiv w:val="1"/>
      <w:marLeft w:val="0"/>
      <w:marRight w:val="0"/>
      <w:marTop w:val="0"/>
      <w:marBottom w:val="0"/>
      <w:divBdr>
        <w:top w:val="none" w:sz="0" w:space="0" w:color="auto"/>
        <w:left w:val="none" w:sz="0" w:space="0" w:color="auto"/>
        <w:bottom w:val="none" w:sz="0" w:space="0" w:color="auto"/>
        <w:right w:val="none" w:sz="0" w:space="0" w:color="auto"/>
      </w:divBdr>
    </w:div>
    <w:div w:id="109982598">
      <w:bodyDiv w:val="1"/>
      <w:marLeft w:val="0"/>
      <w:marRight w:val="0"/>
      <w:marTop w:val="0"/>
      <w:marBottom w:val="0"/>
      <w:divBdr>
        <w:top w:val="none" w:sz="0" w:space="0" w:color="auto"/>
        <w:left w:val="none" w:sz="0" w:space="0" w:color="auto"/>
        <w:bottom w:val="none" w:sz="0" w:space="0" w:color="auto"/>
        <w:right w:val="none" w:sz="0" w:space="0" w:color="auto"/>
      </w:divBdr>
    </w:div>
    <w:div w:id="432554290">
      <w:bodyDiv w:val="1"/>
      <w:marLeft w:val="0"/>
      <w:marRight w:val="0"/>
      <w:marTop w:val="0"/>
      <w:marBottom w:val="0"/>
      <w:divBdr>
        <w:top w:val="none" w:sz="0" w:space="0" w:color="auto"/>
        <w:left w:val="none" w:sz="0" w:space="0" w:color="auto"/>
        <w:bottom w:val="none" w:sz="0" w:space="0" w:color="auto"/>
        <w:right w:val="none" w:sz="0" w:space="0" w:color="auto"/>
      </w:divBdr>
    </w:div>
    <w:div w:id="518355649">
      <w:bodyDiv w:val="1"/>
      <w:marLeft w:val="0"/>
      <w:marRight w:val="0"/>
      <w:marTop w:val="0"/>
      <w:marBottom w:val="0"/>
      <w:divBdr>
        <w:top w:val="none" w:sz="0" w:space="0" w:color="auto"/>
        <w:left w:val="none" w:sz="0" w:space="0" w:color="auto"/>
        <w:bottom w:val="none" w:sz="0" w:space="0" w:color="auto"/>
        <w:right w:val="none" w:sz="0" w:space="0" w:color="auto"/>
      </w:divBdr>
    </w:div>
    <w:div w:id="1001278261">
      <w:bodyDiv w:val="1"/>
      <w:marLeft w:val="0"/>
      <w:marRight w:val="0"/>
      <w:marTop w:val="0"/>
      <w:marBottom w:val="0"/>
      <w:divBdr>
        <w:top w:val="none" w:sz="0" w:space="0" w:color="auto"/>
        <w:left w:val="none" w:sz="0" w:space="0" w:color="auto"/>
        <w:bottom w:val="none" w:sz="0" w:space="0" w:color="auto"/>
        <w:right w:val="none" w:sz="0" w:space="0" w:color="auto"/>
      </w:divBdr>
    </w:div>
    <w:div w:id="1234582746">
      <w:bodyDiv w:val="1"/>
      <w:marLeft w:val="0"/>
      <w:marRight w:val="0"/>
      <w:marTop w:val="0"/>
      <w:marBottom w:val="0"/>
      <w:divBdr>
        <w:top w:val="none" w:sz="0" w:space="0" w:color="auto"/>
        <w:left w:val="none" w:sz="0" w:space="0" w:color="auto"/>
        <w:bottom w:val="none" w:sz="0" w:space="0" w:color="auto"/>
        <w:right w:val="none" w:sz="0" w:space="0" w:color="auto"/>
      </w:divBdr>
    </w:div>
    <w:div w:id="1328557730">
      <w:bodyDiv w:val="1"/>
      <w:marLeft w:val="0"/>
      <w:marRight w:val="0"/>
      <w:marTop w:val="0"/>
      <w:marBottom w:val="0"/>
      <w:divBdr>
        <w:top w:val="none" w:sz="0" w:space="0" w:color="auto"/>
        <w:left w:val="none" w:sz="0" w:space="0" w:color="auto"/>
        <w:bottom w:val="none" w:sz="0" w:space="0" w:color="auto"/>
        <w:right w:val="none" w:sz="0" w:space="0" w:color="auto"/>
      </w:divBdr>
    </w:div>
    <w:div w:id="21068817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authorsemail@uni.edu.au" TargetMode="External"/><Relationship Id="rId26" Type="http://schemas.openxmlformats.org/officeDocument/2006/relationships/hyperlink" Target="https://journal.spera.asn.au/index.php/AIJRE/index" TargetMode="Externa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hyperlink" Target="https://aes.asn.au/images/images-old/stories/files/conferences/2006/papers/059%20Ilan%20Katz.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authorsemail@uni.edu.au" TargetMode="External"/><Relationship Id="rId25" Type="http://schemas.openxmlformats.org/officeDocument/2006/relationships/image" Target="media/image4.png"/><Relationship Id="rId33" Type="http://schemas.openxmlformats.org/officeDocument/2006/relationships/hyperlink" Target="https://eprints.usq.edu.au/27723/" TargetMode="External"/><Relationship Id="rId38" Type="http://schemas.openxmlformats.org/officeDocument/2006/relationships/hyperlink" Target="https://creativecommons.org/licenses/by/4.0/" TargetMode="External"/><Relationship Id="rId2" Type="http://schemas.openxmlformats.org/officeDocument/2006/relationships/customXml" Target="../customXml/item2.xml"/><Relationship Id="rId16" Type="http://schemas.openxmlformats.org/officeDocument/2006/relationships/hyperlink" Target="mailto:authorsemail@uni.edu.au" TargetMode="External"/><Relationship Id="rId20" Type="http://schemas.openxmlformats.org/officeDocument/2006/relationships/hyperlink" Target="mailto:authorsemail@uni.edu.au" TargetMode="External"/><Relationship Id="rId29" Type="http://schemas.openxmlformats.org/officeDocument/2006/relationships/hyperlink" Target="https://online.cdu.edu.au/bbcswebdav/courses/Library_Year_2021/APA-Tool-2021/story.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i.org/https://doi.org/10.1037/0000165-000" TargetMode="External"/><Relationship Id="rId32" Type="http://schemas.openxmlformats.org/officeDocument/2006/relationships/hyperlink" Target="https://doi.org/10.1016/j.jrurstud.2021.08.016" TargetMode="External"/><Relationship Id="rId37" Type="http://schemas.openxmlformats.org/officeDocument/2006/relationships/image" Target="media/image5.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uthorsemail@uni.edu.au" TargetMode="External"/><Relationship Id="rId23" Type="http://schemas.openxmlformats.org/officeDocument/2006/relationships/hyperlink" Target="https://journal.spera.asn.au/index.php/AIJRE/about/submissions" TargetMode="External"/><Relationship Id="rId28" Type="http://schemas.openxmlformats.org/officeDocument/2006/relationships/hyperlink" Target="https://redshelf.com/app/ecom/book/1281425/publication-manual-of-the-american-psychological-association-7th-ed-1281425-9781433832185-american-psychological-association" TargetMode="External"/><Relationship Id="rId36" Type="http://schemas.openxmlformats.org/officeDocument/2006/relationships/hyperlink" Target="https://data.gov.au/dataset/ds-dga-cff2ae8a-55e4-47db-a66d-e177fe0ac6a0/details?q=" TargetMode="External"/><Relationship Id="rId10" Type="http://schemas.openxmlformats.org/officeDocument/2006/relationships/endnotes" Target="endnotes.xml"/><Relationship Id="rId19" Type="http://schemas.openxmlformats.org/officeDocument/2006/relationships/hyperlink" Target="mailto:authorsemail@uni.edu.au" TargetMode="External"/><Relationship Id="rId31" Type="http://schemas.openxmlformats.org/officeDocument/2006/relationships/hyperlink" Target="https://doi.org/10.1080/1359866X.2020.184953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https://apastyle.apa.org/" TargetMode="External"/><Relationship Id="rId30" Type="http://schemas.openxmlformats.org/officeDocument/2006/relationships/hyperlink" Target="https://online.cdu.edu.au/bbcswebdav/courses/Library_Year_2021/APA-Tool-2021/story.html" TargetMode="External"/><Relationship Id="rId35" Type="http://schemas.openxmlformats.org/officeDocument/2006/relationships/hyperlink" Target="https://.qualtrics.com"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1E41ABB34248468B326320ACBBF875" ma:contentTypeVersion="13" ma:contentTypeDescription="Create a new document." ma:contentTypeScope="" ma:versionID="687de018931310d6292daa0b56617e8d">
  <xsd:schema xmlns:xsd="http://www.w3.org/2001/XMLSchema" xmlns:xs="http://www.w3.org/2001/XMLSchema" xmlns:p="http://schemas.microsoft.com/office/2006/metadata/properties" xmlns:ns3="57a5dc84-268c-44cf-a78c-660c697af342" xmlns:ns4="297742f9-587e-4c5f-9b4b-e132375685d6" targetNamespace="http://schemas.microsoft.com/office/2006/metadata/properties" ma:root="true" ma:fieldsID="099ec2b93ca820eb53895a8461602dd4" ns3:_="" ns4:_="">
    <xsd:import namespace="57a5dc84-268c-44cf-a78c-660c697af342"/>
    <xsd:import namespace="297742f9-587e-4c5f-9b4b-e132375685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5dc84-268c-44cf-a78c-660c697af34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742f9-587e-4c5f-9b4b-e132375685d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7FFBC-72C9-4C98-A502-F53233ACF0C8}">
  <ds:schemaRefs>
    <ds:schemaRef ds:uri="http://schemas.openxmlformats.org/officeDocument/2006/bibliography"/>
  </ds:schemaRefs>
</ds:datastoreItem>
</file>

<file path=customXml/itemProps2.xml><?xml version="1.0" encoding="utf-8"?>
<ds:datastoreItem xmlns:ds="http://schemas.openxmlformats.org/officeDocument/2006/customXml" ds:itemID="{AA1F952D-2460-4A5C-8D4A-FF79A6F3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5dc84-268c-44cf-a78c-660c697af342"/>
    <ds:schemaRef ds:uri="297742f9-587e-4c5f-9b4b-e132375685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31323-CF03-4007-AAC5-FC0C3E068868}">
  <ds:schemaRefs>
    <ds:schemaRef ds:uri="http://schemas.microsoft.com/sharepoint/v3/contenttype/forms"/>
  </ds:schemaRefs>
</ds:datastoreItem>
</file>

<file path=customXml/itemProps4.xml><?xml version="1.0" encoding="utf-8"?>
<ds:datastoreItem xmlns:ds="http://schemas.openxmlformats.org/officeDocument/2006/customXml" ds:itemID="{9D4A34DD-DAE0-42FC-84B7-E36B8CD81B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AIJRE%20Template%202025%20v.1</Template>
  <TotalTime>9</TotalTime>
  <Pages>8</Pages>
  <Words>2940</Words>
  <Characters>16759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Guenther</dc:creator>
  <cp:keywords/>
  <dc:description/>
  <cp:lastModifiedBy>John Guenther</cp:lastModifiedBy>
  <cp:revision>3</cp:revision>
  <dcterms:created xsi:type="dcterms:W3CDTF">2025-07-22T03:34:00Z</dcterms:created>
  <dcterms:modified xsi:type="dcterms:W3CDTF">2025-07-22T03:37:00Z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0x010100211E41ABB34248468B326320ACBBF875</vt:lpwstr>
  </property>
  <property fmtid="{D5CDD505-2E9C-101B-9397-08002B2CF9AE}" pid="3" name="GrammarlyDocumentId">
    <vt:lpwstr>babd6100-1d69-4063-a771-30ba90a4841b</vt:lpwstr>
  </property>
</Properties>
</file>