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6F" w:rsidRPr="00A9034E" w:rsidRDefault="00684708" w:rsidP="00A9034E">
      <w:pPr>
        <w:spacing w:line="240" w:lineRule="auto"/>
        <w:jc w:val="center"/>
        <w:rPr>
          <w:rFonts w:ascii="Candara" w:hAnsi="Candara"/>
          <w:b/>
          <w:sz w:val="24"/>
          <w:szCs w:val="24"/>
        </w:rPr>
      </w:pPr>
      <w:r w:rsidRPr="00A9034E">
        <w:rPr>
          <w:rFonts w:ascii="Candara" w:hAnsi="Candara"/>
          <w:b/>
          <w:sz w:val="24"/>
          <w:szCs w:val="24"/>
        </w:rPr>
        <w:t>Battling Declining Enrollment: Rural Schools in a Competitive Society</w:t>
      </w:r>
    </w:p>
    <w:p w:rsidR="00684708" w:rsidRPr="00632E1B" w:rsidRDefault="00684708" w:rsidP="00A9034E">
      <w:pPr>
        <w:spacing w:line="240" w:lineRule="auto"/>
        <w:jc w:val="center"/>
        <w:rPr>
          <w:rFonts w:ascii="Candara" w:hAnsi="Candara"/>
        </w:rPr>
      </w:pPr>
      <w:r w:rsidRPr="00632E1B">
        <w:rPr>
          <w:rFonts w:ascii="Candara" w:hAnsi="Candara"/>
        </w:rPr>
        <w:t>Author: Jennifer L. Seelig</w:t>
      </w:r>
    </w:p>
    <w:p w:rsidR="00684708" w:rsidRPr="00632E1B" w:rsidRDefault="00684708" w:rsidP="00A9034E">
      <w:pPr>
        <w:spacing w:line="240" w:lineRule="auto"/>
        <w:jc w:val="center"/>
        <w:rPr>
          <w:rFonts w:ascii="Candara" w:hAnsi="Candara"/>
        </w:rPr>
      </w:pPr>
      <w:r w:rsidRPr="00632E1B">
        <w:rPr>
          <w:rFonts w:ascii="Candara" w:hAnsi="Candara"/>
        </w:rPr>
        <w:t xml:space="preserve">PhD Candidate, </w:t>
      </w:r>
      <w:r w:rsidR="00E63653">
        <w:rPr>
          <w:rFonts w:ascii="Candara" w:hAnsi="Candara"/>
        </w:rPr>
        <w:t xml:space="preserve">Educational Policy Studies   </w:t>
      </w:r>
      <w:bookmarkStart w:id="0" w:name="_GoBack"/>
      <w:bookmarkEnd w:id="0"/>
      <w:r w:rsidRPr="00632E1B">
        <w:rPr>
          <w:rFonts w:ascii="Candara" w:hAnsi="Candara"/>
        </w:rPr>
        <w:t>University of Wisconsin-Madison</w:t>
      </w:r>
    </w:p>
    <w:p w:rsidR="00684708" w:rsidRPr="00632E1B" w:rsidRDefault="00632E1B" w:rsidP="00A9034E">
      <w:pPr>
        <w:spacing w:line="240" w:lineRule="auto"/>
        <w:rPr>
          <w:rFonts w:ascii="Candara" w:hAnsi="Candara"/>
        </w:rPr>
      </w:pPr>
      <w:r w:rsidRPr="00632E1B">
        <w:rPr>
          <w:rFonts w:ascii="Candara" w:hAnsi="Candara"/>
        </w:rPr>
        <w:t xml:space="preserve">Email: </w:t>
      </w:r>
      <w:hyperlink r:id="rId5" w:history="1">
        <w:r w:rsidR="00684708" w:rsidRPr="00632E1B">
          <w:rPr>
            <w:rStyle w:val="Hyperlink"/>
            <w:rFonts w:ascii="Candara" w:hAnsi="Candara"/>
          </w:rPr>
          <w:t>jennyseelig@gmail.com</w:t>
        </w:r>
      </w:hyperlink>
    </w:p>
    <w:p w:rsidR="00684708" w:rsidRPr="00632E1B" w:rsidRDefault="00632E1B" w:rsidP="00A9034E">
      <w:pPr>
        <w:spacing w:line="240" w:lineRule="auto"/>
        <w:rPr>
          <w:rFonts w:ascii="Candara" w:hAnsi="Candara"/>
        </w:rPr>
      </w:pPr>
      <w:r w:rsidRPr="00632E1B">
        <w:rPr>
          <w:rFonts w:ascii="Candara" w:hAnsi="Candara"/>
        </w:rPr>
        <w:t>Phone</w:t>
      </w:r>
      <w:r w:rsidR="00684708" w:rsidRPr="00632E1B">
        <w:rPr>
          <w:rFonts w:ascii="Candara" w:hAnsi="Candara"/>
        </w:rPr>
        <w:t>: 740-270-9138</w:t>
      </w:r>
    </w:p>
    <w:p w:rsidR="00684708" w:rsidRPr="00632E1B" w:rsidRDefault="00684708" w:rsidP="00A9034E">
      <w:pPr>
        <w:spacing w:line="240" w:lineRule="auto"/>
        <w:rPr>
          <w:rFonts w:ascii="Candara" w:hAnsi="Candara"/>
          <w:u w:val="single"/>
        </w:rPr>
      </w:pPr>
      <w:r w:rsidRPr="00632E1B">
        <w:rPr>
          <w:rFonts w:ascii="Candara" w:hAnsi="Candara"/>
          <w:u w:val="single"/>
        </w:rPr>
        <w:t xml:space="preserve">All </w:t>
      </w:r>
      <w:r w:rsidR="00632E1B" w:rsidRPr="00632E1B">
        <w:rPr>
          <w:rFonts w:ascii="Candara" w:hAnsi="Candara"/>
          <w:u w:val="single"/>
        </w:rPr>
        <w:t>hand</w:t>
      </w:r>
      <w:r w:rsidRPr="00632E1B">
        <w:rPr>
          <w:rFonts w:ascii="Candara" w:hAnsi="Candara"/>
          <w:u w:val="single"/>
        </w:rPr>
        <w:t xml:space="preserve">written correspondence, please send to:  </w:t>
      </w:r>
    </w:p>
    <w:p w:rsidR="00684708" w:rsidRPr="00632E1B" w:rsidRDefault="00684708" w:rsidP="00A9034E">
      <w:pPr>
        <w:spacing w:line="240" w:lineRule="auto"/>
        <w:rPr>
          <w:rFonts w:ascii="Candara" w:hAnsi="Candara"/>
        </w:rPr>
      </w:pPr>
      <w:r w:rsidRPr="00632E1B">
        <w:rPr>
          <w:rFonts w:ascii="Candara" w:hAnsi="Candara"/>
        </w:rPr>
        <w:t>130 N. Hancock St. Apt. 305</w:t>
      </w:r>
      <w:r w:rsidRPr="00632E1B">
        <w:rPr>
          <w:rFonts w:ascii="Candara" w:hAnsi="Candara"/>
        </w:rPr>
        <w:tab/>
      </w:r>
    </w:p>
    <w:p w:rsidR="00684708" w:rsidRPr="00632E1B" w:rsidRDefault="00684708" w:rsidP="00A9034E">
      <w:pPr>
        <w:spacing w:line="240" w:lineRule="auto"/>
        <w:rPr>
          <w:rFonts w:ascii="Candara" w:hAnsi="Candara"/>
        </w:rPr>
      </w:pPr>
      <w:r w:rsidRPr="00632E1B">
        <w:rPr>
          <w:rFonts w:ascii="Candara" w:hAnsi="Candara"/>
        </w:rPr>
        <w:t>Madison, WI 53703</w:t>
      </w:r>
      <w:r w:rsidRPr="00632E1B">
        <w:rPr>
          <w:rFonts w:ascii="Candara" w:hAnsi="Candara"/>
        </w:rPr>
        <w:tab/>
        <w:t>United States</w:t>
      </w:r>
    </w:p>
    <w:p w:rsidR="00684708" w:rsidRPr="00632E1B" w:rsidRDefault="00684708" w:rsidP="00A9034E">
      <w:pPr>
        <w:spacing w:line="240" w:lineRule="auto"/>
        <w:rPr>
          <w:rFonts w:ascii="Candara" w:hAnsi="Candara"/>
          <w:u w:val="single"/>
        </w:rPr>
      </w:pPr>
      <w:r w:rsidRPr="00632E1B">
        <w:rPr>
          <w:rFonts w:ascii="Candara" w:hAnsi="Candara"/>
          <w:u w:val="single"/>
        </w:rPr>
        <w:t xml:space="preserve">Potential Reviewers: </w:t>
      </w:r>
    </w:p>
    <w:p w:rsidR="00645936" w:rsidRDefault="00645936" w:rsidP="00A9034E">
      <w:pPr>
        <w:spacing w:line="240" w:lineRule="auto"/>
        <w:rPr>
          <w:rFonts w:ascii="Candara" w:hAnsi="Candara"/>
        </w:rPr>
        <w:sectPr w:rsidR="00645936">
          <w:pgSz w:w="12240" w:h="15840"/>
          <w:pgMar w:top="1440" w:right="1440" w:bottom="1440" w:left="1440" w:header="720" w:footer="720" w:gutter="0"/>
          <w:cols w:space="720"/>
          <w:docGrid w:linePitch="360"/>
        </w:sectPr>
      </w:pPr>
    </w:p>
    <w:p w:rsidR="00E939AD" w:rsidRPr="00632E1B" w:rsidRDefault="00684708" w:rsidP="00A9034E">
      <w:pPr>
        <w:spacing w:line="240" w:lineRule="auto"/>
        <w:rPr>
          <w:rFonts w:ascii="Candara" w:hAnsi="Candara"/>
        </w:rPr>
      </w:pPr>
      <w:r w:rsidRPr="00632E1B">
        <w:rPr>
          <w:rFonts w:ascii="Candara" w:hAnsi="Candara"/>
        </w:rPr>
        <w:t xml:space="preserve">1) Robyn Henderson, PhD   </w:t>
      </w:r>
    </w:p>
    <w:p w:rsidR="00684708" w:rsidRPr="00632E1B" w:rsidRDefault="00684708" w:rsidP="00A9034E">
      <w:pPr>
        <w:spacing w:line="240" w:lineRule="auto"/>
        <w:rPr>
          <w:rFonts w:ascii="Candara" w:hAnsi="Candara"/>
        </w:rPr>
      </w:pPr>
      <w:r w:rsidRPr="00632E1B">
        <w:rPr>
          <w:rFonts w:ascii="Candara" w:hAnsi="Candara"/>
        </w:rPr>
        <w:t>Associate Professor</w:t>
      </w:r>
      <w:r w:rsidR="00E939AD" w:rsidRPr="00632E1B">
        <w:rPr>
          <w:rFonts w:ascii="Candara" w:hAnsi="Candara"/>
        </w:rPr>
        <w:t>,</w:t>
      </w:r>
      <w:r w:rsidRPr="00632E1B">
        <w:rPr>
          <w:rFonts w:ascii="Candara" w:hAnsi="Candara"/>
        </w:rPr>
        <w:t xml:space="preserve"> University of Southern Queensland</w:t>
      </w:r>
    </w:p>
    <w:p w:rsidR="00E939AD" w:rsidRPr="00632E1B" w:rsidRDefault="00684708" w:rsidP="00A9034E">
      <w:pPr>
        <w:spacing w:line="240" w:lineRule="auto"/>
        <w:rPr>
          <w:rFonts w:ascii="Candara" w:hAnsi="Candara"/>
        </w:rPr>
      </w:pPr>
      <w:r w:rsidRPr="00632E1B">
        <w:rPr>
          <w:rFonts w:ascii="Candara" w:hAnsi="Candara"/>
        </w:rPr>
        <w:t>Email</w:t>
      </w:r>
      <w:r w:rsidRPr="00632E1B">
        <w:rPr>
          <w:rFonts w:ascii="Candara" w:hAnsi="Candara"/>
        </w:rPr>
        <w:t>:</w:t>
      </w:r>
      <w:r w:rsidRPr="00632E1B">
        <w:rPr>
          <w:rFonts w:ascii="Candara" w:hAnsi="Candara"/>
        </w:rPr>
        <w:tab/>
      </w:r>
      <w:hyperlink r:id="rId6" w:history="1">
        <w:r w:rsidR="00E939AD" w:rsidRPr="00632E1B">
          <w:rPr>
            <w:rStyle w:val="Hyperlink"/>
            <w:rFonts w:ascii="Candara" w:hAnsi="Candara"/>
          </w:rPr>
          <w:t>Robyn.Henderson@usq.edu.au</w:t>
        </w:r>
      </w:hyperlink>
    </w:p>
    <w:p w:rsidR="00E939AD" w:rsidRPr="00632E1B" w:rsidRDefault="00684708" w:rsidP="00A9034E">
      <w:pPr>
        <w:spacing w:line="240" w:lineRule="auto"/>
        <w:rPr>
          <w:rFonts w:ascii="Candara" w:hAnsi="Candara"/>
        </w:rPr>
      </w:pPr>
      <w:r w:rsidRPr="00632E1B">
        <w:rPr>
          <w:rFonts w:ascii="Candara" w:hAnsi="Candara"/>
        </w:rPr>
        <w:t xml:space="preserve">2) Judy </w:t>
      </w:r>
      <w:proofErr w:type="spellStart"/>
      <w:r w:rsidRPr="00632E1B">
        <w:rPr>
          <w:rFonts w:ascii="Candara" w:hAnsi="Candara"/>
        </w:rPr>
        <w:t>Gouwens</w:t>
      </w:r>
      <w:proofErr w:type="spellEnd"/>
      <w:r w:rsidRPr="00632E1B">
        <w:rPr>
          <w:rFonts w:ascii="Candara" w:hAnsi="Candara"/>
        </w:rPr>
        <w:t xml:space="preserve">, PhD  </w:t>
      </w:r>
    </w:p>
    <w:p w:rsidR="00684708" w:rsidRPr="00632E1B" w:rsidRDefault="00E939AD" w:rsidP="00A9034E">
      <w:pPr>
        <w:spacing w:line="240" w:lineRule="auto"/>
        <w:rPr>
          <w:rFonts w:ascii="Candara" w:hAnsi="Candara"/>
        </w:rPr>
      </w:pPr>
      <w:r w:rsidRPr="00632E1B">
        <w:rPr>
          <w:rFonts w:ascii="Candara" w:hAnsi="Candara"/>
        </w:rPr>
        <w:t xml:space="preserve">Professor, </w:t>
      </w:r>
      <w:r w:rsidR="00684708" w:rsidRPr="00632E1B">
        <w:rPr>
          <w:rFonts w:ascii="Candara" w:hAnsi="Candara"/>
        </w:rPr>
        <w:t>Roosevelt University</w:t>
      </w:r>
    </w:p>
    <w:p w:rsidR="00684708" w:rsidRPr="00632E1B" w:rsidRDefault="00E939AD" w:rsidP="00A9034E">
      <w:pPr>
        <w:spacing w:line="240" w:lineRule="auto"/>
        <w:rPr>
          <w:rFonts w:ascii="Candara" w:hAnsi="Candara"/>
        </w:rPr>
      </w:pPr>
      <w:r w:rsidRPr="00632E1B">
        <w:rPr>
          <w:rFonts w:ascii="Candara" w:hAnsi="Candara"/>
        </w:rPr>
        <w:t xml:space="preserve">Email: </w:t>
      </w:r>
      <w:hyperlink r:id="rId7" w:history="1">
        <w:r w:rsidRPr="00632E1B">
          <w:rPr>
            <w:rStyle w:val="Hyperlink"/>
            <w:rFonts w:ascii="Candara" w:hAnsi="Candara"/>
          </w:rPr>
          <w:t>jgouwens@roosevelt.edu</w:t>
        </w:r>
      </w:hyperlink>
    </w:p>
    <w:p w:rsidR="00645936" w:rsidRDefault="00645936" w:rsidP="00A9034E">
      <w:pPr>
        <w:spacing w:line="240" w:lineRule="auto"/>
        <w:rPr>
          <w:rFonts w:ascii="Candara" w:hAnsi="Candara"/>
        </w:rPr>
      </w:pPr>
    </w:p>
    <w:p w:rsidR="00645936" w:rsidRDefault="00645936" w:rsidP="00A9034E">
      <w:pPr>
        <w:spacing w:line="240" w:lineRule="auto"/>
        <w:rPr>
          <w:rFonts w:ascii="Candara" w:hAnsi="Candara"/>
        </w:rPr>
      </w:pPr>
    </w:p>
    <w:p w:rsidR="00645936" w:rsidRDefault="00645936" w:rsidP="00A9034E">
      <w:pPr>
        <w:spacing w:line="240" w:lineRule="auto"/>
        <w:rPr>
          <w:rFonts w:ascii="Candara" w:hAnsi="Candara"/>
        </w:rPr>
      </w:pPr>
    </w:p>
    <w:p w:rsidR="00684708" w:rsidRPr="00632E1B" w:rsidRDefault="00E939AD" w:rsidP="00A9034E">
      <w:pPr>
        <w:spacing w:line="240" w:lineRule="auto"/>
        <w:rPr>
          <w:rFonts w:ascii="Candara" w:hAnsi="Candara"/>
        </w:rPr>
      </w:pPr>
      <w:r w:rsidRPr="00632E1B">
        <w:rPr>
          <w:rFonts w:ascii="Candara" w:hAnsi="Candara"/>
        </w:rPr>
        <w:t xml:space="preserve">3) </w:t>
      </w:r>
      <w:r w:rsidR="00684708" w:rsidRPr="00632E1B">
        <w:rPr>
          <w:rFonts w:ascii="Candara" w:hAnsi="Candara"/>
        </w:rPr>
        <w:t>Michael Corbett</w:t>
      </w:r>
      <w:r w:rsidRPr="00632E1B">
        <w:rPr>
          <w:rFonts w:ascii="Candara" w:hAnsi="Candara"/>
        </w:rPr>
        <w:t>, PhD</w:t>
      </w:r>
    </w:p>
    <w:p w:rsidR="00E939AD" w:rsidRPr="00632E1B" w:rsidRDefault="00E939AD" w:rsidP="00A9034E">
      <w:pPr>
        <w:spacing w:line="240" w:lineRule="auto"/>
        <w:rPr>
          <w:rFonts w:ascii="Candara" w:hAnsi="Candara"/>
        </w:rPr>
      </w:pPr>
      <w:r w:rsidRPr="00632E1B">
        <w:rPr>
          <w:rFonts w:ascii="Candara" w:hAnsi="Candara"/>
        </w:rPr>
        <w:t>Professor, University of Tasmania</w:t>
      </w:r>
    </w:p>
    <w:p w:rsidR="00E939AD" w:rsidRPr="00632E1B" w:rsidRDefault="00E939AD" w:rsidP="00A9034E">
      <w:pPr>
        <w:spacing w:line="240" w:lineRule="auto"/>
        <w:rPr>
          <w:rFonts w:ascii="Candara" w:hAnsi="Candara"/>
        </w:rPr>
      </w:pPr>
      <w:r w:rsidRPr="00632E1B">
        <w:rPr>
          <w:rFonts w:ascii="Candara" w:hAnsi="Candara"/>
        </w:rPr>
        <w:t xml:space="preserve">Email: </w:t>
      </w:r>
      <w:hyperlink r:id="rId8" w:history="1">
        <w:r w:rsidRPr="00632E1B">
          <w:rPr>
            <w:rStyle w:val="Hyperlink"/>
            <w:rFonts w:ascii="Candara" w:hAnsi="Candara"/>
          </w:rPr>
          <w:t>michael.corbett@utas.edu.au</w:t>
        </w:r>
      </w:hyperlink>
    </w:p>
    <w:p w:rsidR="00645936" w:rsidRDefault="00645936" w:rsidP="00A9034E">
      <w:pPr>
        <w:pStyle w:val="ListParagraph"/>
        <w:numPr>
          <w:ilvl w:val="0"/>
          <w:numId w:val="2"/>
        </w:numPr>
        <w:spacing w:line="240" w:lineRule="auto"/>
        <w:rPr>
          <w:rFonts w:ascii="Candara" w:hAnsi="Candara"/>
        </w:rPr>
        <w:sectPr w:rsidR="00645936" w:rsidSect="00645936">
          <w:type w:val="continuous"/>
          <w:pgSz w:w="12240" w:h="15840"/>
          <w:pgMar w:top="1440" w:right="1440" w:bottom="1440" w:left="1440" w:header="720" w:footer="720" w:gutter="0"/>
          <w:cols w:num="2" w:space="720"/>
          <w:docGrid w:linePitch="360"/>
        </w:sectPr>
      </w:pPr>
    </w:p>
    <w:p w:rsidR="00645936" w:rsidRPr="00645936" w:rsidRDefault="00645936" w:rsidP="00A9034E">
      <w:pPr>
        <w:pStyle w:val="ListParagraph"/>
        <w:numPr>
          <w:ilvl w:val="0"/>
          <w:numId w:val="2"/>
        </w:numPr>
        <w:spacing w:line="240" w:lineRule="auto"/>
      </w:pPr>
      <w:r>
        <w:rPr>
          <w:rFonts w:ascii="Candara" w:hAnsi="Candara"/>
        </w:rPr>
        <w:t>While providing a snapshot of local educational policies intended to ameliorate the financial constraints of a rural Wisconsin school district,</w:t>
      </w:r>
      <w:r w:rsidRPr="009F035F">
        <w:rPr>
          <w:rFonts w:ascii="Candara" w:hAnsi="Candara"/>
        </w:rPr>
        <w:t xml:space="preserve"> this research suggests that neoliberal educational policies are shifting the orientation of school staff to schools, schools to communities, and residents to their local schools. </w:t>
      </w:r>
      <w:r>
        <w:rPr>
          <w:rFonts w:ascii="Candara" w:hAnsi="Candara"/>
        </w:rPr>
        <w:t>This study</w:t>
      </w:r>
      <w:r w:rsidRPr="001F51D4">
        <w:rPr>
          <w:rFonts w:ascii="Candara" w:hAnsi="Candara"/>
        </w:rPr>
        <w:t xml:space="preserve"> contends that the school district administration is prioritizing their need for future financial stability through the expansion of local schooling options and recalculating staff compensation</w:t>
      </w:r>
      <w:r>
        <w:rPr>
          <w:rFonts w:ascii="Candara" w:hAnsi="Candara"/>
        </w:rPr>
        <w:t>.</w:t>
      </w:r>
    </w:p>
    <w:p w:rsidR="00645936" w:rsidRPr="00645936" w:rsidRDefault="00645936" w:rsidP="00A9034E">
      <w:pPr>
        <w:pStyle w:val="ListParagraph"/>
        <w:numPr>
          <w:ilvl w:val="0"/>
          <w:numId w:val="2"/>
        </w:numPr>
        <w:spacing w:line="240" w:lineRule="auto"/>
      </w:pPr>
      <w:r>
        <w:rPr>
          <w:rFonts w:ascii="Candara" w:hAnsi="Candara"/>
        </w:rPr>
        <w:t>T</w:t>
      </w:r>
      <w:r w:rsidRPr="00913D78">
        <w:rPr>
          <w:rFonts w:ascii="Candara" w:hAnsi="Candara"/>
        </w:rPr>
        <w:t>he Forest Lake school district is mired in a paradoxical situation in which being competitive in the educational marketplace equates to disrupting established school-community relations.</w:t>
      </w:r>
      <w:r>
        <w:rPr>
          <w:rFonts w:ascii="Candara" w:hAnsi="Candara"/>
        </w:rPr>
        <w:t xml:space="preserve"> The findings imply that required participation in an educational marketplace shifts the priorities of a rural school district to a focus on competition and financial security over the well-being of the school community.</w:t>
      </w:r>
    </w:p>
    <w:p w:rsidR="00645936" w:rsidRPr="00684708" w:rsidRDefault="00A9034E" w:rsidP="00A9034E">
      <w:pPr>
        <w:pStyle w:val="ListParagraph"/>
        <w:numPr>
          <w:ilvl w:val="0"/>
          <w:numId w:val="2"/>
        </w:numPr>
        <w:spacing w:line="240" w:lineRule="auto"/>
      </w:pPr>
      <w:r w:rsidRPr="00913D78">
        <w:rPr>
          <w:rFonts w:ascii="Candara" w:hAnsi="Candara"/>
        </w:rPr>
        <w:t xml:space="preserve">Due to state funding policies and new governance liberties (and demands), the school district of Forest Lake must prioritize their future funding needs. This prioritization disrupts the basis upon which the school-community relationship exists and reshapes it through a focus on image management, incentive structures, and establishing community buy-in. As the research findings illustrate, this comes with some costs, especially as institutional survival </w:t>
      </w:r>
      <w:r>
        <w:rPr>
          <w:rFonts w:ascii="Candara" w:hAnsi="Candara"/>
        </w:rPr>
        <w:t>replaces relational trust.</w:t>
      </w:r>
    </w:p>
    <w:sectPr w:rsidR="00645936" w:rsidRPr="00684708" w:rsidSect="0064593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82CC0"/>
    <w:multiLevelType w:val="hybridMultilevel"/>
    <w:tmpl w:val="5E3C8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3E1119"/>
    <w:multiLevelType w:val="hybridMultilevel"/>
    <w:tmpl w:val="4752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08"/>
    <w:rsid w:val="003C626F"/>
    <w:rsid w:val="00632E1B"/>
    <w:rsid w:val="00645936"/>
    <w:rsid w:val="00684708"/>
    <w:rsid w:val="007E793D"/>
    <w:rsid w:val="00A9034E"/>
    <w:rsid w:val="00C230EB"/>
    <w:rsid w:val="00E63653"/>
    <w:rsid w:val="00E9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22DB"/>
  <w15:chartTrackingRefBased/>
  <w15:docId w15:val="{780CE895-B040-45C5-8A57-58C23AB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708"/>
    <w:rPr>
      <w:color w:val="0000FF" w:themeColor="hyperlink"/>
      <w:u w:val="single"/>
    </w:rPr>
  </w:style>
  <w:style w:type="paragraph" w:styleId="ListParagraph">
    <w:name w:val="List Paragraph"/>
    <w:basedOn w:val="Normal"/>
    <w:uiPriority w:val="34"/>
    <w:qFormat/>
    <w:rsid w:val="0068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3798">
      <w:bodyDiv w:val="1"/>
      <w:marLeft w:val="0"/>
      <w:marRight w:val="0"/>
      <w:marTop w:val="0"/>
      <w:marBottom w:val="0"/>
      <w:divBdr>
        <w:top w:val="none" w:sz="0" w:space="0" w:color="auto"/>
        <w:left w:val="none" w:sz="0" w:space="0" w:color="auto"/>
        <w:bottom w:val="none" w:sz="0" w:space="0" w:color="auto"/>
        <w:right w:val="none" w:sz="0" w:space="0" w:color="auto"/>
      </w:divBdr>
    </w:div>
    <w:div w:id="5811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orbett@utas.edu.au" TargetMode="External"/><Relationship Id="rId3" Type="http://schemas.openxmlformats.org/officeDocument/2006/relationships/settings" Target="settings.xml"/><Relationship Id="rId7" Type="http://schemas.openxmlformats.org/officeDocument/2006/relationships/hyperlink" Target="mailto:jgouwens@roosevel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yn.Henderson@usq.edu.au" TargetMode="External"/><Relationship Id="rId5" Type="http://schemas.openxmlformats.org/officeDocument/2006/relationships/hyperlink" Target="mailto:jennyseelig@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339</Words>
  <Characters>1926</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Seelig</dc:creator>
  <cp:keywords/>
  <dc:description/>
  <cp:lastModifiedBy>Jennifer Seelig</cp:lastModifiedBy>
  <cp:revision>3</cp:revision>
  <dcterms:created xsi:type="dcterms:W3CDTF">2017-03-04T20:34:00Z</dcterms:created>
  <dcterms:modified xsi:type="dcterms:W3CDTF">2017-03-04T21:24:00Z</dcterms:modified>
</cp:coreProperties>
</file>